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01" w:rsidRPr="00E61D62" w:rsidRDefault="005342BA" w:rsidP="00340901">
      <w:pPr>
        <w:pStyle w:val="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-149860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</w:t>
      </w: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АДМИНИСТРАЦИЯ НИКОЛЬСКОГО СЕЛЬСКОГО ПОСЕЛЕНИЯ</w:t>
      </w: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СЫЧЕВСКОГО РАЙОНА СМОЛЕНСКОЙ ОБЛАСТИ</w:t>
      </w:r>
    </w:p>
    <w:p w:rsidR="005342BA" w:rsidRPr="005342BA" w:rsidRDefault="005342BA" w:rsidP="005342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42BA" w:rsidRPr="005342BA" w:rsidRDefault="005342BA" w:rsidP="00534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42BA">
        <w:rPr>
          <w:rFonts w:ascii="Times New Roman" w:hAnsi="Times New Roman" w:cs="Times New Roman"/>
          <w:sz w:val="28"/>
          <w:szCs w:val="28"/>
        </w:rPr>
        <w:t>П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С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Т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А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В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Л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И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</w:p>
    <w:p w:rsidR="00340901" w:rsidRPr="006719CC" w:rsidRDefault="00340901" w:rsidP="00340901">
      <w:pPr>
        <w:jc w:val="center"/>
        <w:rPr>
          <w:sz w:val="28"/>
          <w:szCs w:val="28"/>
        </w:rPr>
      </w:pPr>
    </w:p>
    <w:p w:rsidR="00381946" w:rsidRDefault="006719CC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4F16">
        <w:rPr>
          <w:sz w:val="28"/>
          <w:szCs w:val="28"/>
        </w:rPr>
        <w:t xml:space="preserve">21 октября </w:t>
      </w:r>
      <w:r w:rsidR="00CE4AB3">
        <w:rPr>
          <w:sz w:val="28"/>
          <w:szCs w:val="28"/>
        </w:rPr>
        <w:t>2021</w:t>
      </w:r>
      <w:r w:rsidR="005E2FAE">
        <w:rPr>
          <w:sz w:val="28"/>
          <w:szCs w:val="28"/>
        </w:rPr>
        <w:t xml:space="preserve"> года    </w:t>
      </w:r>
      <w:r w:rsidR="002B1D24">
        <w:rPr>
          <w:sz w:val="28"/>
          <w:szCs w:val="28"/>
        </w:rPr>
        <w:t xml:space="preserve"> </w:t>
      </w:r>
      <w:r w:rsidR="00744E3D">
        <w:rPr>
          <w:sz w:val="28"/>
          <w:szCs w:val="28"/>
        </w:rPr>
        <w:t xml:space="preserve">  </w:t>
      </w:r>
      <w:r w:rsidR="00CE4AB3">
        <w:rPr>
          <w:sz w:val="28"/>
          <w:szCs w:val="28"/>
        </w:rPr>
        <w:t>№</w:t>
      </w:r>
      <w:r w:rsidR="00744E3D">
        <w:rPr>
          <w:sz w:val="28"/>
          <w:szCs w:val="28"/>
        </w:rPr>
        <w:t>65</w:t>
      </w:r>
      <w:r w:rsidR="00CE4AB3">
        <w:rPr>
          <w:sz w:val="28"/>
          <w:szCs w:val="28"/>
        </w:rPr>
        <w:t xml:space="preserve"> </w:t>
      </w:r>
    </w:p>
    <w:p w:rsidR="005E2FAE" w:rsidRDefault="005E2FAE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2FAE" w:rsidRPr="00744E3D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4E3D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B1D24" w:rsidRPr="00744E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плана  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5E2FAE" w:rsidRPr="00744E3D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</w:t>
      </w:r>
      <w:r w:rsidR="002B1D24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D2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</w:p>
    <w:p w:rsidR="00744E3D" w:rsidRPr="00744E3D" w:rsidRDefault="00744E3D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>Никольского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4E3D" w:rsidRPr="00744E3D" w:rsidRDefault="00744E3D" w:rsidP="00744E3D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4E3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020A07" w:rsidRPr="00744E3D">
        <w:rPr>
          <w:rFonts w:ascii="Times New Roman" w:hAnsi="Times New Roman" w:cs="Times New Roman"/>
          <w:b w:val="0"/>
          <w:sz w:val="28"/>
          <w:szCs w:val="28"/>
        </w:rPr>
        <w:t xml:space="preserve"> Сычевского</w:t>
      </w:r>
      <w:r w:rsidR="00697D2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4E3D" w:rsidRPr="00744E3D" w:rsidRDefault="00020A07" w:rsidP="00744E3D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Смоленской </w:t>
      </w:r>
      <w:r w:rsidR="005E2FAE"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AB3" w:rsidRPr="00744E3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 </w:t>
      </w:r>
    </w:p>
    <w:p w:rsidR="00020A07" w:rsidRPr="00744E3D" w:rsidRDefault="00CE4AB3" w:rsidP="00744E3D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4E3D">
        <w:rPr>
          <w:rFonts w:ascii="Times New Roman" w:hAnsi="Times New Roman" w:cs="Times New Roman"/>
          <w:b w:val="0"/>
          <w:sz w:val="28"/>
          <w:szCs w:val="28"/>
          <w:lang w:eastAsia="ar-SA"/>
        </w:rPr>
        <w:t>2021-2024 годы</w:t>
      </w:r>
    </w:p>
    <w:p w:rsidR="00CE4AB3" w:rsidRPr="00744E3D" w:rsidRDefault="00CE4AB3" w:rsidP="00CE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AB3" w:rsidRDefault="00CE4AB3" w:rsidP="00CE4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7B43">
        <w:rPr>
          <w:color w:val="000000"/>
          <w:sz w:val="28"/>
          <w:szCs w:val="28"/>
          <w:shd w:val="clear" w:color="auto" w:fill="FFFFFF"/>
        </w:rPr>
        <w:t>В целях исполнения Национального плана противодействии коррупции на 2021-2024 годы, принятого Указом Президента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467B43">
        <w:rPr>
          <w:color w:val="000000"/>
          <w:sz w:val="28"/>
          <w:szCs w:val="28"/>
          <w:shd w:val="clear" w:color="auto" w:fill="FFFFFF"/>
        </w:rPr>
        <w:t>от 16.08.2021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7B43">
        <w:rPr>
          <w:color w:val="000000"/>
          <w:sz w:val="28"/>
          <w:szCs w:val="28"/>
          <w:shd w:val="clear" w:color="auto" w:fill="FFFFFF"/>
        </w:rPr>
        <w:t xml:space="preserve"> № 478, Федерального закона от 25.12.2008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467B43">
        <w:rPr>
          <w:color w:val="000000"/>
          <w:sz w:val="28"/>
          <w:szCs w:val="28"/>
          <w:shd w:val="clear" w:color="auto" w:fill="FFFFFF"/>
        </w:rPr>
        <w:t>№ 273-ФЗ «О противодействии коррупции»</w:t>
      </w:r>
      <w:r w:rsidRPr="00B06DDB">
        <w:rPr>
          <w:sz w:val="28"/>
          <w:szCs w:val="28"/>
        </w:rPr>
        <w:t xml:space="preserve"> </w:t>
      </w:r>
    </w:p>
    <w:p w:rsidR="00624612" w:rsidRDefault="00624612" w:rsidP="00CE4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1045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 Смоленской области </w:t>
      </w:r>
    </w:p>
    <w:p w:rsidR="00624612" w:rsidRPr="00E1045D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 w:rsidRPr="00E104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2FAE" w:rsidRDefault="005E2FAE" w:rsidP="00624612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E4AB3" w:rsidRPr="00467B43" w:rsidRDefault="00CE4AB3" w:rsidP="00744E3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5E2FAE" w:rsidRPr="005E2FAE">
        <w:rPr>
          <w:sz w:val="28"/>
          <w:szCs w:val="28"/>
        </w:rPr>
        <w:t>1. Утвердить план</w:t>
      </w:r>
      <w:r w:rsidR="00C13D73" w:rsidRPr="005E2FAE">
        <w:rPr>
          <w:sz w:val="28"/>
          <w:szCs w:val="28"/>
        </w:rPr>
        <w:t xml:space="preserve"> по противодействию</w:t>
      </w:r>
      <w:r w:rsidR="00744E3D">
        <w:rPr>
          <w:sz w:val="28"/>
          <w:szCs w:val="28"/>
        </w:rPr>
        <w:t xml:space="preserve"> </w:t>
      </w:r>
      <w:r w:rsidR="00C13D73" w:rsidRPr="005E2FAE">
        <w:rPr>
          <w:sz w:val="28"/>
          <w:szCs w:val="28"/>
        </w:rPr>
        <w:t>коррупции</w:t>
      </w:r>
      <w:r w:rsidR="005E2FAE">
        <w:rPr>
          <w:sz w:val="28"/>
          <w:szCs w:val="28"/>
        </w:rPr>
        <w:t xml:space="preserve"> </w:t>
      </w:r>
      <w:r w:rsidR="00C13D73" w:rsidRPr="005E2FAE">
        <w:rPr>
          <w:sz w:val="28"/>
          <w:szCs w:val="28"/>
        </w:rPr>
        <w:t xml:space="preserve">в </w:t>
      </w:r>
      <w:r w:rsidR="00744E3D">
        <w:rPr>
          <w:sz w:val="28"/>
          <w:szCs w:val="28"/>
        </w:rPr>
        <w:t>Администрации Никольского</w:t>
      </w:r>
      <w:r w:rsidR="005E2FAE">
        <w:rPr>
          <w:sz w:val="28"/>
          <w:szCs w:val="28"/>
        </w:rPr>
        <w:t xml:space="preserve"> </w:t>
      </w:r>
      <w:r w:rsidR="00744E3D">
        <w:rPr>
          <w:sz w:val="28"/>
          <w:szCs w:val="28"/>
        </w:rPr>
        <w:t xml:space="preserve">сельского  поселения Сычевского  </w:t>
      </w:r>
      <w:r w:rsidR="00C13D73" w:rsidRPr="005E2FAE">
        <w:rPr>
          <w:sz w:val="28"/>
          <w:szCs w:val="28"/>
        </w:rPr>
        <w:t>ра</w:t>
      </w:r>
      <w:r w:rsidR="00285D87">
        <w:rPr>
          <w:sz w:val="28"/>
          <w:szCs w:val="28"/>
        </w:rPr>
        <w:t xml:space="preserve">йона  Смоленской области на </w:t>
      </w:r>
      <w:r>
        <w:rPr>
          <w:sz w:val="28"/>
          <w:lang w:eastAsia="ar-SA"/>
        </w:rPr>
        <w:t xml:space="preserve"> 2021-2024 годы.</w:t>
      </w:r>
    </w:p>
    <w:p w:rsidR="00624612" w:rsidRDefault="00CE4AB3" w:rsidP="00744E3D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612">
        <w:rPr>
          <w:sz w:val="28"/>
          <w:szCs w:val="28"/>
        </w:rPr>
        <w:t>2</w:t>
      </w:r>
      <w:r w:rsidR="00624612" w:rsidRPr="003B2BD1">
        <w:rPr>
          <w:sz w:val="28"/>
          <w:szCs w:val="28"/>
        </w:rPr>
        <w:t xml:space="preserve">. Разместить данное постановление на официальном сайте </w:t>
      </w:r>
      <w:r w:rsidR="008B68DC">
        <w:rPr>
          <w:sz w:val="28"/>
          <w:szCs w:val="28"/>
        </w:rPr>
        <w:t>Администрации</w:t>
      </w:r>
      <w:r w:rsidR="00624612" w:rsidRPr="003B2BD1">
        <w:rPr>
          <w:sz w:val="28"/>
          <w:szCs w:val="28"/>
        </w:rPr>
        <w:t xml:space="preserve"> Никольского сельского поселения Сычевского района Смоленской области в информационно - тел</w:t>
      </w:r>
      <w:r w:rsidR="008B68DC">
        <w:rPr>
          <w:sz w:val="28"/>
          <w:szCs w:val="28"/>
        </w:rPr>
        <w:t>екоммуникационной сети Интернет</w:t>
      </w:r>
      <w:r w:rsidR="00624612" w:rsidRPr="003B2BD1">
        <w:rPr>
          <w:sz w:val="28"/>
          <w:szCs w:val="28"/>
        </w:rPr>
        <w:t xml:space="preserve"> </w:t>
      </w:r>
      <w:hyperlink r:id="rId10" w:history="1">
        <w:r w:rsidR="00624612" w:rsidRPr="00437999">
          <w:rPr>
            <w:rStyle w:val="ad"/>
            <w:sz w:val="28"/>
            <w:szCs w:val="28"/>
            <w:lang w:val="en-US"/>
          </w:rPr>
          <w:t>http</w:t>
        </w:r>
        <w:r w:rsidR="00624612" w:rsidRPr="00437999">
          <w:rPr>
            <w:rStyle w:val="ad"/>
            <w:sz w:val="28"/>
            <w:szCs w:val="28"/>
          </w:rPr>
          <w:t>://</w:t>
        </w:r>
        <w:r w:rsidR="00624612" w:rsidRPr="00437999">
          <w:rPr>
            <w:rStyle w:val="ad"/>
            <w:sz w:val="28"/>
            <w:szCs w:val="28"/>
            <w:lang w:val="en-US"/>
          </w:rPr>
          <w:t>nikol</w:t>
        </w:r>
        <w:r w:rsidR="00624612" w:rsidRPr="00437999">
          <w:rPr>
            <w:rStyle w:val="ad"/>
            <w:sz w:val="28"/>
            <w:szCs w:val="28"/>
          </w:rPr>
          <w:t>-</w:t>
        </w:r>
        <w:r w:rsidR="00624612" w:rsidRPr="00437999">
          <w:rPr>
            <w:rStyle w:val="ad"/>
            <w:sz w:val="28"/>
            <w:szCs w:val="28"/>
            <w:lang w:val="en-US"/>
          </w:rPr>
          <w:t>sp</w:t>
        </w:r>
        <w:r w:rsidR="00624612" w:rsidRPr="00437999">
          <w:rPr>
            <w:rStyle w:val="ad"/>
            <w:sz w:val="28"/>
            <w:szCs w:val="28"/>
          </w:rPr>
          <w:t>.</w:t>
        </w:r>
        <w:r w:rsidR="00624612" w:rsidRPr="00437999">
          <w:rPr>
            <w:rStyle w:val="ad"/>
            <w:sz w:val="28"/>
            <w:szCs w:val="28"/>
            <w:lang w:val="en-US"/>
          </w:rPr>
          <w:t>admin</w:t>
        </w:r>
        <w:r w:rsidR="00624612" w:rsidRPr="00437999">
          <w:rPr>
            <w:rStyle w:val="ad"/>
            <w:sz w:val="28"/>
            <w:szCs w:val="28"/>
          </w:rPr>
          <w:t>-</w:t>
        </w:r>
        <w:r w:rsidR="00624612" w:rsidRPr="00437999">
          <w:rPr>
            <w:rStyle w:val="ad"/>
            <w:sz w:val="28"/>
            <w:szCs w:val="28"/>
            <w:lang w:val="en-US"/>
          </w:rPr>
          <w:t>smolensk</w:t>
        </w:r>
        <w:r w:rsidR="00624612" w:rsidRPr="00437999">
          <w:rPr>
            <w:rStyle w:val="ad"/>
            <w:sz w:val="28"/>
            <w:szCs w:val="28"/>
          </w:rPr>
          <w:t>.</w:t>
        </w:r>
        <w:r w:rsidR="00624612" w:rsidRPr="00437999">
          <w:rPr>
            <w:rStyle w:val="ad"/>
            <w:sz w:val="28"/>
            <w:szCs w:val="28"/>
            <w:lang w:val="en-US"/>
          </w:rPr>
          <w:t>ru</w:t>
        </w:r>
      </w:hyperlink>
      <w:r w:rsidR="00624612" w:rsidRPr="00437999">
        <w:rPr>
          <w:sz w:val="28"/>
          <w:szCs w:val="28"/>
        </w:rPr>
        <w:t xml:space="preserve">. </w:t>
      </w:r>
    </w:p>
    <w:p w:rsidR="008B68DC" w:rsidRDefault="00CE4AB3" w:rsidP="00744E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Признать утратившим силу постановление Администрации </w:t>
      </w:r>
      <w:r w:rsidR="008B68DC">
        <w:rPr>
          <w:sz w:val="28"/>
          <w:szCs w:val="28"/>
        </w:rPr>
        <w:t>Никольского сельского поселения Сычевского района</w:t>
      </w:r>
      <w:r>
        <w:rPr>
          <w:sz w:val="28"/>
          <w:szCs w:val="28"/>
        </w:rPr>
        <w:t xml:space="preserve"> Смоленско</w:t>
      </w:r>
      <w:r w:rsidR="008B68DC">
        <w:rPr>
          <w:sz w:val="28"/>
          <w:szCs w:val="28"/>
        </w:rPr>
        <w:t>й области от 16</w:t>
      </w:r>
      <w:r>
        <w:rPr>
          <w:sz w:val="28"/>
          <w:szCs w:val="28"/>
        </w:rPr>
        <w:t xml:space="preserve">.12.2020 года </w:t>
      </w:r>
    </w:p>
    <w:p w:rsidR="00CE4AB3" w:rsidRDefault="008B68DC" w:rsidP="00744E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89</w:t>
      </w:r>
      <w:r w:rsidR="00CE4AB3">
        <w:rPr>
          <w:sz w:val="28"/>
          <w:szCs w:val="28"/>
        </w:rPr>
        <w:t xml:space="preserve">-р «Об утверждении плана </w:t>
      </w:r>
      <w:r w:rsidRPr="005E2FAE">
        <w:rPr>
          <w:sz w:val="28"/>
          <w:szCs w:val="28"/>
        </w:rPr>
        <w:t>по противодействию</w:t>
      </w:r>
      <w:r>
        <w:rPr>
          <w:sz w:val="28"/>
          <w:szCs w:val="28"/>
        </w:rPr>
        <w:t xml:space="preserve">  </w:t>
      </w:r>
      <w:r w:rsidRPr="005E2FAE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5E2F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Никольском </w:t>
      </w:r>
      <w:r w:rsidRPr="005E2FAE">
        <w:rPr>
          <w:sz w:val="28"/>
          <w:szCs w:val="28"/>
        </w:rPr>
        <w:t>сельском  поселении Сычевского     ра</w:t>
      </w:r>
      <w:r>
        <w:rPr>
          <w:sz w:val="28"/>
          <w:szCs w:val="28"/>
        </w:rPr>
        <w:t>йона  Смоленской области на 2021</w:t>
      </w:r>
      <w:r w:rsidRPr="005E2FAE">
        <w:rPr>
          <w:sz w:val="28"/>
          <w:szCs w:val="28"/>
        </w:rPr>
        <w:t xml:space="preserve">  год</w:t>
      </w:r>
      <w:r w:rsidR="00CE4AB3">
        <w:rPr>
          <w:sz w:val="28"/>
          <w:szCs w:val="28"/>
        </w:rPr>
        <w:t xml:space="preserve">». </w:t>
      </w:r>
    </w:p>
    <w:p w:rsidR="00624612" w:rsidRPr="003B2BD1" w:rsidRDefault="008B68DC" w:rsidP="00744E3D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624612"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24612" w:rsidRDefault="00624612" w:rsidP="00624612">
      <w:pPr>
        <w:rPr>
          <w:sz w:val="28"/>
          <w:szCs w:val="28"/>
        </w:rPr>
      </w:pP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624612" w:rsidRPr="008C6DFA" w:rsidRDefault="00624612" w:rsidP="00624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C2FD1" w:rsidRDefault="00BC2FD1" w:rsidP="00624612">
      <w:pPr>
        <w:jc w:val="right"/>
        <w:rPr>
          <w:sz w:val="28"/>
          <w:szCs w:val="28"/>
        </w:rPr>
      </w:pPr>
    </w:p>
    <w:p w:rsidR="005E2FAE" w:rsidRDefault="005E2FAE" w:rsidP="008B68DC">
      <w:pPr>
        <w:rPr>
          <w:sz w:val="28"/>
          <w:szCs w:val="28"/>
        </w:rPr>
      </w:pPr>
    </w:p>
    <w:p w:rsidR="00697D2E" w:rsidRDefault="00697D2E" w:rsidP="00744E3D">
      <w:pPr>
        <w:rPr>
          <w:sz w:val="28"/>
          <w:szCs w:val="28"/>
        </w:rPr>
      </w:pPr>
    </w:p>
    <w:p w:rsidR="005D64E0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D64E0">
        <w:rPr>
          <w:sz w:val="28"/>
          <w:szCs w:val="28"/>
        </w:rPr>
        <w:t>Администрации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 w:rsidR="005D64E0">
        <w:rPr>
          <w:sz w:val="28"/>
          <w:szCs w:val="28"/>
        </w:rPr>
        <w:t xml:space="preserve">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E3D">
        <w:rPr>
          <w:sz w:val="28"/>
          <w:szCs w:val="28"/>
        </w:rPr>
        <w:t>21.10.2021</w:t>
      </w:r>
      <w:r w:rsidR="008B68DC">
        <w:rPr>
          <w:sz w:val="28"/>
          <w:szCs w:val="28"/>
        </w:rPr>
        <w:t xml:space="preserve"> года №</w:t>
      </w:r>
      <w:r w:rsidR="00744E3D">
        <w:rPr>
          <w:sz w:val="28"/>
          <w:szCs w:val="28"/>
        </w:rPr>
        <w:t>65</w:t>
      </w:r>
    </w:p>
    <w:p w:rsidR="005E2FAE" w:rsidRDefault="005D64E0" w:rsidP="005E2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4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7B310D" w:rsidRPr="00135E89" w:rsidRDefault="007B310D" w:rsidP="005D64E0">
      <w:pPr>
        <w:jc w:val="right"/>
        <w:rPr>
          <w:sz w:val="28"/>
          <w:szCs w:val="28"/>
        </w:rPr>
      </w:pPr>
      <w:bookmarkStart w:id="0" w:name="_GoBack"/>
      <w:bookmarkEnd w:id="0"/>
    </w:p>
    <w:p w:rsidR="005D64E0" w:rsidRPr="00A17671" w:rsidRDefault="005D64E0" w:rsidP="005D64E0">
      <w:pPr>
        <w:rPr>
          <w:sz w:val="16"/>
          <w:szCs w:val="16"/>
        </w:rPr>
      </w:pPr>
    </w:p>
    <w:p w:rsidR="00E640FA" w:rsidRPr="00AF73BB" w:rsidRDefault="00E640FA" w:rsidP="00E640FA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ПЛАН</w:t>
      </w:r>
    </w:p>
    <w:p w:rsidR="00E640FA" w:rsidRPr="00452C3D" w:rsidRDefault="00E640FA" w:rsidP="00E640FA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 xml:space="preserve">по противодействию коррупции в </w:t>
      </w:r>
      <w:r w:rsidR="00744E3D">
        <w:rPr>
          <w:b/>
          <w:sz w:val="28"/>
          <w:szCs w:val="28"/>
        </w:rPr>
        <w:t>Администрации Никольского сельского</w:t>
      </w:r>
      <w:r w:rsidRPr="00AF73BB">
        <w:rPr>
          <w:b/>
          <w:sz w:val="28"/>
          <w:szCs w:val="28"/>
        </w:rPr>
        <w:t xml:space="preserve"> поселения Сычевского ра</w:t>
      </w:r>
      <w:r>
        <w:rPr>
          <w:b/>
          <w:sz w:val="28"/>
          <w:szCs w:val="28"/>
        </w:rPr>
        <w:t>йона  Смоленской области на 2021-2024</w:t>
      </w:r>
      <w:r w:rsidRPr="00AF73B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640FA" w:rsidRPr="00AC0F83" w:rsidRDefault="00E640FA" w:rsidP="00E640FA">
      <w:pPr>
        <w:rPr>
          <w:sz w:val="28"/>
          <w:szCs w:val="28"/>
        </w:rPr>
      </w:pPr>
    </w:p>
    <w:tbl>
      <w:tblPr>
        <w:tblW w:w="51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853"/>
        <w:gridCol w:w="4579"/>
        <w:gridCol w:w="1796"/>
      </w:tblGrid>
      <w:tr w:rsidR="003A654B" w:rsidRPr="00E640FA" w:rsidTr="006219EE">
        <w:trPr>
          <w:cantSplit/>
          <w:trHeight w:val="721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№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п/п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Срок исполнения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2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4</w:t>
            </w:r>
          </w:p>
        </w:tc>
      </w:tr>
      <w:tr w:rsidR="00E640FA" w:rsidRPr="00E640FA" w:rsidTr="00767742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Сычевского района Смоленской области</w:t>
            </w: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1166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2.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63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3.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Сычевского района Смоленской области</w:t>
            </w: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63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4.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Организация разработки плана по противодействию коррупции в Администрации Никольского сельского поселения Сычевского района Смоленской области</w:t>
            </w:r>
            <w:r w:rsidR="00505811">
              <w:rPr>
                <w:sz w:val="24"/>
                <w:szCs w:val="24"/>
              </w:rPr>
              <w:t xml:space="preserve"> на 2025-2028</w:t>
            </w:r>
            <w:r w:rsidRPr="00E640FA">
              <w:rPr>
                <w:sz w:val="24"/>
                <w:szCs w:val="24"/>
              </w:rPr>
              <w:t xml:space="preserve"> год</w:t>
            </w:r>
            <w:r w:rsidR="00505811">
              <w:rPr>
                <w:sz w:val="24"/>
                <w:szCs w:val="24"/>
              </w:rPr>
              <w:t>ы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Сычевского района Смоленской области</w:t>
            </w: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0FA" w:rsidRPr="00E640FA" w:rsidRDefault="00E640FA" w:rsidP="001B7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IV квартал</w:t>
            </w:r>
          </w:p>
          <w:p w:rsidR="00E640FA" w:rsidRPr="00E640FA" w:rsidRDefault="00505811" w:rsidP="001B79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E640FA" w:rsidRPr="00E640FA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640FA" w:rsidRPr="00E640FA" w:rsidTr="00767742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  <w:lang w:val="en-US"/>
              </w:rPr>
              <w:t>II</w:t>
            </w:r>
            <w:r w:rsidRPr="00E640FA">
              <w:rPr>
                <w:sz w:val="24"/>
                <w:szCs w:val="24"/>
              </w:rPr>
              <w:t>. Меры по совершенствованию местного самоуправления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целях предупреждения коррупции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Сычевского района Смоленской области</w:t>
            </w:r>
            <w:r w:rsidRPr="00E64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старший менеджер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9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3.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Pr="00E640FA">
              <w:rPr>
                <w:color w:val="000000"/>
                <w:sz w:val="24"/>
                <w:szCs w:val="24"/>
              </w:rPr>
              <w:t>Никольского  сельского поселения Сычевского района Смоленской  области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color w:val="000000"/>
                <w:sz w:val="24"/>
                <w:szCs w:val="24"/>
              </w:rPr>
              <w:t>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4.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  <w:r w:rsidRPr="00E6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Ежеквартально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5.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  <w:shd w:val="clear" w:color="auto" w:fill="FFFFFF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Главный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6.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E640FA">
              <w:rPr>
                <w:sz w:val="24"/>
                <w:szCs w:val="24"/>
              </w:rPr>
              <w:t xml:space="preserve">Выявление и минимизация коррупционных рисков, в том числе причин и условий коррупции, в деятельности Администрации Никольского сельского поселения </w:t>
            </w:r>
            <w:r w:rsidRPr="00E640FA">
              <w:rPr>
                <w:color w:val="000000"/>
                <w:sz w:val="24"/>
                <w:szCs w:val="24"/>
              </w:rPr>
              <w:t>Сычевского района Смоленской области</w:t>
            </w:r>
            <w:r w:rsidRPr="00E640FA">
              <w:rPr>
                <w:sz w:val="24"/>
                <w:szCs w:val="24"/>
              </w:rPr>
              <w:t xml:space="preserve">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7.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0FA">
              <w:rPr>
                <w:color w:val="000000"/>
                <w:sz w:val="24"/>
                <w:szCs w:val="24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E640FA" w:rsidRPr="00E640FA" w:rsidTr="00767742">
        <w:trPr>
          <w:cantSplit/>
          <w:trHeight w:val="91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  <w:lang w:val="en-US"/>
              </w:rPr>
              <w:t>III</w:t>
            </w:r>
            <w:r w:rsidRPr="00E640FA">
              <w:rPr>
                <w:sz w:val="24"/>
                <w:szCs w:val="24"/>
              </w:rPr>
              <w:t>. Меры по совершенствованию кадровой политики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6219EE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6219EE" w:rsidRDefault="006219EE" w:rsidP="001B794A">
            <w:pPr>
              <w:jc w:val="center"/>
              <w:rPr>
                <w:sz w:val="24"/>
                <w:szCs w:val="24"/>
              </w:rPr>
            </w:pPr>
            <w:r w:rsidRPr="006219EE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6219EE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Координация и методическое консультирование муниципальных служащих по вопросам прохождения муниципальной службы</w:t>
            </w:r>
            <w:r w:rsidR="00E640FA" w:rsidRPr="002D5887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 xml:space="preserve">Глава муниципального образования Никольского сельского поселения </w:t>
            </w:r>
            <w:r w:rsidRPr="00E640FA">
              <w:rPr>
                <w:color w:val="000000"/>
                <w:sz w:val="24"/>
                <w:szCs w:val="24"/>
              </w:rPr>
              <w:t>Сычевского района Смоленской области</w:t>
            </w:r>
          </w:p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6219EE" w:rsidRDefault="006219EE" w:rsidP="001B794A">
            <w:pPr>
              <w:jc w:val="center"/>
              <w:rPr>
                <w:sz w:val="24"/>
                <w:szCs w:val="24"/>
              </w:rPr>
            </w:pPr>
            <w:r w:rsidRPr="006219EE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A0" w:rsidRPr="002E6CA0" w:rsidRDefault="002E6CA0" w:rsidP="002E6CA0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30 апреля </w:t>
            </w:r>
          </w:p>
          <w:p w:rsidR="002E6CA0" w:rsidRPr="002E6CA0" w:rsidRDefault="002E6CA0" w:rsidP="002E6CA0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гг.,</w:t>
            </w:r>
          </w:p>
          <w:p w:rsidR="00E640FA" w:rsidRPr="00E640FA" w:rsidRDefault="002E6CA0" w:rsidP="002E6CA0">
            <w:pPr>
              <w:jc w:val="center"/>
              <w:rPr>
                <w:sz w:val="24"/>
                <w:szCs w:val="24"/>
              </w:rPr>
            </w:pPr>
            <w:r w:rsidRPr="002E6CA0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Анализ представленных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0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Участие в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правонарушений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 мере необходимости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043C9F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30FFC" w:rsidP="00E30FFC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должностными лицами Администрации Никольского сельского поселения  Сычевского района Смоленской области, если замещение должности муниципальной службы связано с непосредственной подчиненностью или подконтрольностью этому должностному лицу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Постоянно</w:t>
            </w:r>
          </w:p>
        </w:tc>
      </w:tr>
      <w:tr w:rsidR="003640C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40CB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2D5887" w:rsidRDefault="003640CB" w:rsidP="00E30FFC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E640FA" w:rsidRDefault="003640CB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3640CB" w:rsidRDefault="003640CB" w:rsidP="001B794A">
            <w:pPr>
              <w:jc w:val="center"/>
              <w:rPr>
                <w:sz w:val="24"/>
                <w:szCs w:val="24"/>
              </w:rPr>
            </w:pPr>
            <w:r w:rsidRPr="003640CB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Формирование у работников Администрации Никольского сельского поселения Сычевского района Смоленской области отрицательного отношения к коррупции, каждый факт коррупции  предавать гласности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Контроль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E640FA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640C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40CB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2D5887" w:rsidRDefault="003640CB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Проведение мероприятий по профессиональному развитию в области противодействия коррупции лиц, </w:t>
            </w:r>
            <w:r w:rsidRPr="002D5887">
              <w:rPr>
                <w:bCs/>
                <w:sz w:val="24"/>
                <w:szCs w:val="24"/>
                <w:shd w:val="clear" w:color="auto" w:fill="FFFFFF"/>
              </w:rPr>
              <w:t>впервые поступивших</w:t>
            </w:r>
            <w:r w:rsidRPr="002D5887">
              <w:rPr>
                <w:sz w:val="24"/>
                <w:szCs w:val="24"/>
                <w:shd w:val="clear" w:color="auto" w:fill="FFFFFF"/>
              </w:rPr>
              <w:t> на муниципальную службу и </w:t>
            </w:r>
            <w:r w:rsidRPr="002D5887">
              <w:rPr>
                <w:bCs/>
                <w:sz w:val="24"/>
                <w:szCs w:val="24"/>
                <w:shd w:val="clear" w:color="auto" w:fill="FFFFFF"/>
              </w:rPr>
              <w:t>замещающих должности муниципальной службы</w:t>
            </w:r>
            <w:r w:rsidRPr="002D5887">
              <w:rPr>
                <w:sz w:val="24"/>
                <w:szCs w:val="24"/>
                <w:shd w:val="clear" w:color="auto" w:fill="FFFFFF"/>
              </w:rPr>
              <w:t>, связанные с соблюдением антикоррупционных стандартов,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E640FA" w:rsidRDefault="009F5562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9F5562" w:rsidRDefault="009F5562" w:rsidP="001B794A">
            <w:pPr>
              <w:jc w:val="center"/>
              <w:rPr>
                <w:sz w:val="24"/>
                <w:szCs w:val="24"/>
              </w:rPr>
            </w:pPr>
            <w:r w:rsidRPr="009F5562">
              <w:rPr>
                <w:sz w:val="24"/>
                <w:szCs w:val="24"/>
              </w:rPr>
              <w:t>В течение года</w:t>
            </w:r>
          </w:p>
        </w:tc>
      </w:tr>
      <w:tr w:rsidR="009A1D7C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8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2D5887" w:rsidRDefault="009A1D7C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Проведение мероприятий по профессиональному развитию в области противодействия коррупции лиц, </w:t>
            </w:r>
            <w:r w:rsidRPr="002D5887">
              <w:rPr>
                <w:bCs/>
                <w:sz w:val="24"/>
                <w:szCs w:val="24"/>
                <w:shd w:val="clear" w:color="auto" w:fill="FFFFFF"/>
              </w:rPr>
              <w:t>впервые поступивших</w:t>
            </w:r>
            <w:r w:rsidRPr="002D5887">
              <w:rPr>
                <w:sz w:val="24"/>
                <w:szCs w:val="24"/>
                <w:shd w:val="clear" w:color="auto" w:fill="FFFFFF"/>
              </w:rPr>
              <w:t> на муниципальную службу и </w:t>
            </w:r>
            <w:r w:rsidRPr="002D5887">
              <w:rPr>
                <w:bCs/>
                <w:sz w:val="24"/>
                <w:szCs w:val="24"/>
                <w:shd w:val="clear" w:color="auto" w:fill="FFFFFF"/>
              </w:rPr>
              <w:t>замещающих должности муниципальной службы</w:t>
            </w:r>
            <w:r w:rsidRPr="002D5887">
              <w:rPr>
                <w:sz w:val="24"/>
                <w:szCs w:val="24"/>
                <w:shd w:val="clear" w:color="auto" w:fill="FFFFFF"/>
              </w:rPr>
              <w:t>, связанные с соблюдением антикоррупционных стандартов,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E640FA" w:rsidRDefault="009A1D7C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9A1D7C" w:rsidRDefault="009A1D7C" w:rsidP="001B794A">
            <w:pPr>
              <w:jc w:val="center"/>
              <w:rPr>
                <w:sz w:val="24"/>
                <w:szCs w:val="24"/>
              </w:rPr>
            </w:pPr>
            <w:r w:rsidRPr="009A1D7C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2D5887" w:rsidRDefault="009A1D7C" w:rsidP="001B794A">
            <w:pPr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Проведение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2D5887" w:rsidRPr="00E640FA" w:rsidTr="006219EE">
        <w:trPr>
          <w:cantSplit/>
          <w:trHeight w:val="915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2D5887" w:rsidRDefault="002D5887" w:rsidP="001B794A">
            <w:pPr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</w:rPr>
              <w:t>Организационное и документационное обеспечение 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E640FA" w:rsidRDefault="002D5887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E640FA" w:rsidRPr="00E640FA" w:rsidTr="00767742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  <w:lang w:val="en-US"/>
              </w:rPr>
              <w:t>IV</w:t>
            </w:r>
            <w:r w:rsidRPr="00E640FA">
              <w:rPr>
                <w:sz w:val="24"/>
                <w:szCs w:val="24"/>
              </w:rPr>
              <w:t xml:space="preserve">. </w:t>
            </w:r>
            <w:r w:rsidRPr="00E640FA">
              <w:rPr>
                <w:bCs/>
                <w:sz w:val="24"/>
                <w:szCs w:val="24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2D5887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E640FA" w:rsidRDefault="002D5887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2D5887" w:rsidRDefault="002D5887" w:rsidP="001B794A">
            <w:pPr>
              <w:rPr>
                <w:sz w:val="24"/>
                <w:szCs w:val="24"/>
              </w:rPr>
            </w:pPr>
            <w:r w:rsidRPr="002D5887">
              <w:rPr>
                <w:color w:val="000000"/>
                <w:sz w:val="24"/>
                <w:szCs w:val="24"/>
              </w:rPr>
              <w:t xml:space="preserve">Организация размещения  на официальном сайте </w:t>
            </w:r>
            <w:r w:rsidRPr="00E640FA">
              <w:rPr>
                <w:color w:val="000000"/>
                <w:sz w:val="24"/>
                <w:szCs w:val="24"/>
              </w:rPr>
              <w:t>Администрации Никольского сельского поселения Сычевского района Смоленской области</w:t>
            </w:r>
            <w:r w:rsidRPr="002D5887">
              <w:rPr>
                <w:color w:val="000000"/>
                <w:sz w:val="24"/>
                <w:szCs w:val="24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Default="002D5887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  <w:p w:rsidR="002D5887" w:rsidRDefault="002D5887" w:rsidP="002D5887">
            <w:pPr>
              <w:rPr>
                <w:sz w:val="24"/>
                <w:szCs w:val="24"/>
              </w:rPr>
            </w:pPr>
          </w:p>
          <w:p w:rsidR="002D5887" w:rsidRPr="002D5887" w:rsidRDefault="002D5887" w:rsidP="002D588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Старший менеджер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7" w:rsidRPr="002D5887" w:rsidRDefault="002D5887" w:rsidP="002D588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В течение 14 рабочих дней со дня истечения срока, установлено-</w:t>
            </w:r>
          </w:p>
          <w:p w:rsidR="002D5887" w:rsidRPr="00E640FA" w:rsidRDefault="002D5887" w:rsidP="002D5887">
            <w:pPr>
              <w:jc w:val="center"/>
              <w:rPr>
                <w:sz w:val="24"/>
                <w:szCs w:val="24"/>
              </w:rPr>
            </w:pPr>
            <w:r w:rsidRPr="002D5887">
              <w:rPr>
                <w:sz w:val="24"/>
                <w:szCs w:val="24"/>
                <w:shd w:val="clear" w:color="auto" w:fill="FFFFFF"/>
              </w:rPr>
              <w:t>го для подачи указанных сведений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D3290A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 xml:space="preserve">Размещение на официальном сайте </w:t>
            </w:r>
            <w:r w:rsidR="00D3290A" w:rsidRPr="00E640FA">
              <w:rPr>
                <w:color w:val="000000"/>
                <w:sz w:val="24"/>
                <w:szCs w:val="24"/>
              </w:rPr>
              <w:t>Администрации</w:t>
            </w:r>
            <w:r w:rsidRPr="00E640FA">
              <w:rPr>
                <w:sz w:val="24"/>
                <w:szCs w:val="24"/>
              </w:rPr>
              <w:t xml:space="preserve"> Никольского сельского поселения Сычевского района Смоленской области в информационно-телекоммуникационной сети «Интернет» информации о мерах, принимаемых Администрацией </w:t>
            </w:r>
            <w:r w:rsidRPr="00E640FA">
              <w:rPr>
                <w:color w:val="000000"/>
                <w:sz w:val="24"/>
                <w:szCs w:val="24"/>
              </w:rPr>
              <w:t>Никольского сельского поселения Сычевского района Смоленской области</w:t>
            </w:r>
            <w:r w:rsidRPr="00E640FA">
              <w:rPr>
                <w:sz w:val="24"/>
                <w:szCs w:val="24"/>
              </w:rPr>
              <w:t>, по противодействию коррупции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color w:val="000000"/>
                <w:sz w:val="24"/>
                <w:szCs w:val="24"/>
              </w:rPr>
              <w:t>Старший менеджер Администрации Никольского сельского поселения Сычевского района Смоленской области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 течение года</w:t>
            </w:r>
          </w:p>
        </w:tc>
      </w:tr>
      <w:tr w:rsidR="003A654B" w:rsidRPr="00E640FA" w:rsidTr="006219EE">
        <w:trPr>
          <w:cantSplit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D3290A" w:rsidP="001B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640FA" w:rsidRPr="00E640FA">
              <w:rPr>
                <w:sz w:val="24"/>
                <w:szCs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24105" w:rsidRDefault="00E24105" w:rsidP="00E241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в здании</w:t>
            </w:r>
            <w:r w:rsidRPr="00E24105">
              <w:rPr>
                <w:color w:val="000000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Pr="00E640FA">
              <w:rPr>
                <w:sz w:val="24"/>
                <w:szCs w:val="24"/>
              </w:rPr>
              <w:t xml:space="preserve">Никольского сельского поселения Сычевского района Смоленской области </w:t>
            </w:r>
            <w:r w:rsidRPr="00E24105">
              <w:rPr>
                <w:color w:val="000000"/>
                <w:sz w:val="24"/>
                <w:szCs w:val="24"/>
                <w:shd w:val="clear" w:color="auto" w:fill="FFFFFF"/>
              </w:rPr>
              <w:t xml:space="preserve">памяток для граждан (посетителей)  в сфере противодействии коррупции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E640FA" w:rsidRDefault="00E640FA" w:rsidP="001B794A">
            <w:pPr>
              <w:jc w:val="center"/>
              <w:rPr>
                <w:color w:val="000000"/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 xml:space="preserve">Глава муниципального образования Никольского сельского поселения Сычевского района Смоленской области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FA" w:rsidRPr="00D3290A" w:rsidRDefault="00D3290A" w:rsidP="001B794A">
            <w:pPr>
              <w:jc w:val="center"/>
              <w:rPr>
                <w:sz w:val="24"/>
                <w:szCs w:val="24"/>
              </w:rPr>
            </w:pPr>
            <w:r w:rsidRPr="00D3290A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E640FA" w:rsidRPr="00E640FA" w:rsidRDefault="00E640FA" w:rsidP="00E640FA">
      <w:pPr>
        <w:rPr>
          <w:sz w:val="24"/>
          <w:szCs w:val="24"/>
        </w:rPr>
      </w:pPr>
    </w:p>
    <w:p w:rsidR="00DA3E86" w:rsidRPr="00E640FA" w:rsidRDefault="00DA3E86" w:rsidP="00E640FA">
      <w:pPr>
        <w:jc w:val="center"/>
        <w:rPr>
          <w:sz w:val="24"/>
          <w:szCs w:val="24"/>
        </w:rPr>
      </w:pPr>
    </w:p>
    <w:sectPr w:rsidR="00DA3E86" w:rsidRPr="00E640FA" w:rsidSect="00CE4AB3">
      <w:headerReference w:type="default" r:id="rId11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73" w:rsidRDefault="007A3D73" w:rsidP="00FA6D0B">
      <w:r>
        <w:separator/>
      </w:r>
    </w:p>
  </w:endnote>
  <w:endnote w:type="continuationSeparator" w:id="0">
    <w:p w:rsidR="007A3D73" w:rsidRDefault="007A3D73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73" w:rsidRDefault="007A3D73" w:rsidP="00FA6D0B">
      <w:r>
        <w:separator/>
      </w:r>
    </w:p>
  </w:footnote>
  <w:footnote w:type="continuationSeparator" w:id="0">
    <w:p w:rsidR="007A3D73" w:rsidRDefault="007A3D73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B" w:rsidRDefault="002C3B2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E3D">
      <w:rPr>
        <w:noProof/>
      </w:rPr>
      <w:t>7</w:t>
    </w:r>
    <w:r>
      <w:rPr>
        <w:noProof/>
      </w:rPr>
      <w:fldChar w:fldCharType="end"/>
    </w:r>
  </w:p>
  <w:p w:rsidR="00FA6D0B" w:rsidRDefault="00FA6D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F58A6"/>
    <w:multiLevelType w:val="hybridMultilevel"/>
    <w:tmpl w:val="628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 w15:restartNumberingAfterBreak="0">
    <w:nsid w:val="73944345"/>
    <w:multiLevelType w:val="hybridMultilevel"/>
    <w:tmpl w:val="6E9CCA24"/>
    <w:lvl w:ilvl="0" w:tplc="50705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A07"/>
    <w:rsid w:val="00025708"/>
    <w:rsid w:val="000275B7"/>
    <w:rsid w:val="00030A39"/>
    <w:rsid w:val="00030A7F"/>
    <w:rsid w:val="0003409D"/>
    <w:rsid w:val="000343FF"/>
    <w:rsid w:val="00036DC9"/>
    <w:rsid w:val="00037D38"/>
    <w:rsid w:val="00037EE2"/>
    <w:rsid w:val="00042A05"/>
    <w:rsid w:val="00043C9F"/>
    <w:rsid w:val="00044B4E"/>
    <w:rsid w:val="00044BE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128F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0B41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59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2181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D87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1D24"/>
    <w:rsid w:val="002B375A"/>
    <w:rsid w:val="002B4D66"/>
    <w:rsid w:val="002C3B20"/>
    <w:rsid w:val="002C4DA7"/>
    <w:rsid w:val="002C50DC"/>
    <w:rsid w:val="002C691A"/>
    <w:rsid w:val="002C7ACA"/>
    <w:rsid w:val="002D2D9F"/>
    <w:rsid w:val="002D40E5"/>
    <w:rsid w:val="002D5726"/>
    <w:rsid w:val="002D5887"/>
    <w:rsid w:val="002E004B"/>
    <w:rsid w:val="002E0684"/>
    <w:rsid w:val="002E2C6C"/>
    <w:rsid w:val="002E6CA0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2667"/>
    <w:rsid w:val="00354547"/>
    <w:rsid w:val="00356DBC"/>
    <w:rsid w:val="003640CB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654B"/>
    <w:rsid w:val="003A7A89"/>
    <w:rsid w:val="003B1683"/>
    <w:rsid w:val="003B1DDB"/>
    <w:rsid w:val="003B23D3"/>
    <w:rsid w:val="003C34B9"/>
    <w:rsid w:val="003C39F8"/>
    <w:rsid w:val="003C3EBE"/>
    <w:rsid w:val="003C6015"/>
    <w:rsid w:val="003C76EB"/>
    <w:rsid w:val="003D0F0A"/>
    <w:rsid w:val="003D1648"/>
    <w:rsid w:val="003D1990"/>
    <w:rsid w:val="003D40B9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2D17"/>
    <w:rsid w:val="00417C04"/>
    <w:rsid w:val="00421C02"/>
    <w:rsid w:val="00421ED3"/>
    <w:rsid w:val="00423180"/>
    <w:rsid w:val="004240A6"/>
    <w:rsid w:val="00426142"/>
    <w:rsid w:val="00426D5F"/>
    <w:rsid w:val="00432B91"/>
    <w:rsid w:val="00436774"/>
    <w:rsid w:val="004373F3"/>
    <w:rsid w:val="004417E5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5DF3"/>
    <w:rsid w:val="00476D24"/>
    <w:rsid w:val="00476EDD"/>
    <w:rsid w:val="00477514"/>
    <w:rsid w:val="00480818"/>
    <w:rsid w:val="00480B0C"/>
    <w:rsid w:val="00480B29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0C7B"/>
    <w:rsid w:val="00505811"/>
    <w:rsid w:val="005069D9"/>
    <w:rsid w:val="00511A4C"/>
    <w:rsid w:val="005122D4"/>
    <w:rsid w:val="005228AE"/>
    <w:rsid w:val="00524316"/>
    <w:rsid w:val="0052615F"/>
    <w:rsid w:val="00527F56"/>
    <w:rsid w:val="00532F3E"/>
    <w:rsid w:val="00532F43"/>
    <w:rsid w:val="00532F91"/>
    <w:rsid w:val="0053351A"/>
    <w:rsid w:val="00533F96"/>
    <w:rsid w:val="005342BA"/>
    <w:rsid w:val="00535D68"/>
    <w:rsid w:val="00540734"/>
    <w:rsid w:val="00550A33"/>
    <w:rsid w:val="00554B49"/>
    <w:rsid w:val="00554DAB"/>
    <w:rsid w:val="00554F89"/>
    <w:rsid w:val="00554FB8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2FAE"/>
    <w:rsid w:val="005E44EE"/>
    <w:rsid w:val="005E4645"/>
    <w:rsid w:val="005E4CF3"/>
    <w:rsid w:val="005F4796"/>
    <w:rsid w:val="005F5BA7"/>
    <w:rsid w:val="005F7640"/>
    <w:rsid w:val="00600F3C"/>
    <w:rsid w:val="006104BF"/>
    <w:rsid w:val="006110EA"/>
    <w:rsid w:val="0061519C"/>
    <w:rsid w:val="00615F9C"/>
    <w:rsid w:val="00620E84"/>
    <w:rsid w:val="006219EE"/>
    <w:rsid w:val="0062352E"/>
    <w:rsid w:val="00624350"/>
    <w:rsid w:val="00624612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9CC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93A17"/>
    <w:rsid w:val="00697D2E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C64B1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4E3D"/>
    <w:rsid w:val="0074657A"/>
    <w:rsid w:val="0075546D"/>
    <w:rsid w:val="00757E11"/>
    <w:rsid w:val="007623A5"/>
    <w:rsid w:val="007644F1"/>
    <w:rsid w:val="00765C5B"/>
    <w:rsid w:val="00767742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4A"/>
    <w:rsid w:val="007A34FB"/>
    <w:rsid w:val="007A3D73"/>
    <w:rsid w:val="007A4055"/>
    <w:rsid w:val="007B1444"/>
    <w:rsid w:val="007B16A8"/>
    <w:rsid w:val="007B1C89"/>
    <w:rsid w:val="007B310D"/>
    <w:rsid w:val="007B775B"/>
    <w:rsid w:val="007C0B0F"/>
    <w:rsid w:val="007D2602"/>
    <w:rsid w:val="007D5A0C"/>
    <w:rsid w:val="007E2049"/>
    <w:rsid w:val="007E4836"/>
    <w:rsid w:val="007E5BC4"/>
    <w:rsid w:val="007F276A"/>
    <w:rsid w:val="007F63B1"/>
    <w:rsid w:val="007F68F7"/>
    <w:rsid w:val="007F7EBE"/>
    <w:rsid w:val="00803259"/>
    <w:rsid w:val="00803FDF"/>
    <w:rsid w:val="00804FFA"/>
    <w:rsid w:val="00812473"/>
    <w:rsid w:val="0081382B"/>
    <w:rsid w:val="00814268"/>
    <w:rsid w:val="0081612C"/>
    <w:rsid w:val="008268C2"/>
    <w:rsid w:val="008304E5"/>
    <w:rsid w:val="00834567"/>
    <w:rsid w:val="00836E96"/>
    <w:rsid w:val="008405CD"/>
    <w:rsid w:val="00840A4B"/>
    <w:rsid w:val="00841555"/>
    <w:rsid w:val="00841ECF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1689"/>
    <w:rsid w:val="008A7C75"/>
    <w:rsid w:val="008B1DA0"/>
    <w:rsid w:val="008B37BA"/>
    <w:rsid w:val="008B3953"/>
    <w:rsid w:val="008B419F"/>
    <w:rsid w:val="008B68DC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528"/>
    <w:rsid w:val="0091187E"/>
    <w:rsid w:val="0091481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473A4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1D7C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206B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081F"/>
    <w:rsid w:val="009F1AA2"/>
    <w:rsid w:val="009F3916"/>
    <w:rsid w:val="009F5562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27ECA"/>
    <w:rsid w:val="00A37362"/>
    <w:rsid w:val="00A41D0F"/>
    <w:rsid w:val="00A45237"/>
    <w:rsid w:val="00A454F9"/>
    <w:rsid w:val="00A51443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978BC"/>
    <w:rsid w:val="00AA15DC"/>
    <w:rsid w:val="00AA3268"/>
    <w:rsid w:val="00AA7247"/>
    <w:rsid w:val="00AA78AD"/>
    <w:rsid w:val="00AB11B8"/>
    <w:rsid w:val="00AB1FCE"/>
    <w:rsid w:val="00AB33F6"/>
    <w:rsid w:val="00AB391E"/>
    <w:rsid w:val="00AB3FD9"/>
    <w:rsid w:val="00AB4A49"/>
    <w:rsid w:val="00AB4E3E"/>
    <w:rsid w:val="00AB4ED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4D23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B1482"/>
    <w:rsid w:val="00BC040F"/>
    <w:rsid w:val="00BC0F02"/>
    <w:rsid w:val="00BC2FD1"/>
    <w:rsid w:val="00BC313A"/>
    <w:rsid w:val="00BC43CB"/>
    <w:rsid w:val="00BC646C"/>
    <w:rsid w:val="00BC7749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D73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E4AB3"/>
    <w:rsid w:val="00CF39C3"/>
    <w:rsid w:val="00CF4C98"/>
    <w:rsid w:val="00CF660E"/>
    <w:rsid w:val="00D0664D"/>
    <w:rsid w:val="00D11CC8"/>
    <w:rsid w:val="00D13B8B"/>
    <w:rsid w:val="00D14F16"/>
    <w:rsid w:val="00D158CE"/>
    <w:rsid w:val="00D2356D"/>
    <w:rsid w:val="00D24861"/>
    <w:rsid w:val="00D25D6D"/>
    <w:rsid w:val="00D3029C"/>
    <w:rsid w:val="00D3290A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3E86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4105"/>
    <w:rsid w:val="00E252DA"/>
    <w:rsid w:val="00E25E91"/>
    <w:rsid w:val="00E26058"/>
    <w:rsid w:val="00E30135"/>
    <w:rsid w:val="00E30FFC"/>
    <w:rsid w:val="00E314B4"/>
    <w:rsid w:val="00E4743C"/>
    <w:rsid w:val="00E516F7"/>
    <w:rsid w:val="00E5266C"/>
    <w:rsid w:val="00E5439C"/>
    <w:rsid w:val="00E553E5"/>
    <w:rsid w:val="00E554B7"/>
    <w:rsid w:val="00E57764"/>
    <w:rsid w:val="00E61DFB"/>
    <w:rsid w:val="00E6221E"/>
    <w:rsid w:val="00E623FE"/>
    <w:rsid w:val="00E640FA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EF7A1A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13F8"/>
    <w:rsid w:val="00F74D18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56BB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84932"/>
  <w15:docId w15:val="{E7ACF182-B96E-4CDC-9B1A-43EA11A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24796-7968-4318-8A6B-5A53EB2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13951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53</cp:revision>
  <cp:lastPrinted>2019-12-16T08:59:00Z</cp:lastPrinted>
  <dcterms:created xsi:type="dcterms:W3CDTF">2018-08-21T11:31:00Z</dcterms:created>
  <dcterms:modified xsi:type="dcterms:W3CDTF">2021-10-21T06:03:00Z</dcterms:modified>
</cp:coreProperties>
</file>