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796BF5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-17780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3A9" w:rsidRDefault="003413A9" w:rsidP="003413A9">
      <w:pPr>
        <w:jc w:val="center"/>
        <w:rPr>
          <w:sz w:val="32"/>
        </w:rPr>
      </w:pPr>
    </w:p>
    <w:p w:rsidR="0096667F" w:rsidRDefault="0096667F" w:rsidP="003413A9">
      <w:pPr>
        <w:jc w:val="center"/>
      </w:pPr>
    </w:p>
    <w:p w:rsidR="00340901" w:rsidRDefault="00340901" w:rsidP="003413A9"/>
    <w:p w:rsidR="00340901" w:rsidRDefault="00340901" w:rsidP="00340901">
      <w:pPr>
        <w:jc w:val="center"/>
      </w:pPr>
    </w:p>
    <w:p w:rsidR="00340901" w:rsidRPr="00FA2AB6" w:rsidRDefault="00340901" w:rsidP="00BE644A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 xml:space="preserve">АДМИНИСТРАЦИЯ </w:t>
      </w:r>
      <w:r w:rsidR="00BE644A">
        <w:rPr>
          <w:b/>
          <w:sz w:val="28"/>
          <w:szCs w:val="28"/>
        </w:rPr>
        <w:t>НИКОЛЬ</w:t>
      </w:r>
      <w:r w:rsidR="003403E9">
        <w:rPr>
          <w:b/>
          <w:sz w:val="28"/>
          <w:szCs w:val="28"/>
        </w:rPr>
        <w:t>СКОГО СЕЛЬСКОГО ПОСЕЛЕНИЯ</w:t>
      </w:r>
    </w:p>
    <w:p w:rsidR="00340901" w:rsidRPr="00FA2AB6" w:rsidRDefault="003403E9" w:rsidP="00340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</w:t>
      </w:r>
      <w:r w:rsidR="00340901" w:rsidRPr="00FA2AB6">
        <w:rPr>
          <w:b/>
          <w:sz w:val="28"/>
          <w:szCs w:val="28"/>
        </w:rPr>
        <w:t xml:space="preserve">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0901" w:rsidRPr="00BE644A" w:rsidRDefault="00340901" w:rsidP="00BE64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644A">
        <w:rPr>
          <w:b/>
          <w:sz w:val="28"/>
          <w:szCs w:val="28"/>
        </w:rPr>
        <w:t>П О С Т А Н О В Л Е Н И Е</w:t>
      </w:r>
    </w:p>
    <w:p w:rsidR="00340901" w:rsidRDefault="00340901" w:rsidP="00340901"/>
    <w:p w:rsidR="00340901" w:rsidRPr="003403E9" w:rsidRDefault="000618F8" w:rsidP="00340901">
      <w:pPr>
        <w:rPr>
          <w:sz w:val="28"/>
          <w:szCs w:val="28"/>
        </w:rPr>
      </w:pPr>
      <w:r w:rsidRPr="003403E9">
        <w:rPr>
          <w:sz w:val="28"/>
          <w:szCs w:val="28"/>
        </w:rPr>
        <w:t>о</w:t>
      </w:r>
      <w:r w:rsidR="00340901" w:rsidRPr="003403E9">
        <w:rPr>
          <w:sz w:val="28"/>
          <w:szCs w:val="28"/>
        </w:rPr>
        <w:t>т</w:t>
      </w:r>
      <w:r w:rsidRPr="003403E9">
        <w:rPr>
          <w:sz w:val="28"/>
          <w:szCs w:val="28"/>
        </w:rPr>
        <w:t xml:space="preserve"> </w:t>
      </w:r>
      <w:r w:rsidR="00F72064" w:rsidRPr="003403E9">
        <w:rPr>
          <w:sz w:val="28"/>
          <w:szCs w:val="28"/>
        </w:rPr>
        <w:t xml:space="preserve"> </w:t>
      </w:r>
      <w:r w:rsidR="0096667F">
        <w:rPr>
          <w:sz w:val="28"/>
          <w:szCs w:val="28"/>
        </w:rPr>
        <w:t>6 февраля</w:t>
      </w:r>
      <w:r w:rsidR="00ED596E">
        <w:rPr>
          <w:sz w:val="28"/>
          <w:szCs w:val="28"/>
        </w:rPr>
        <w:t xml:space="preserve"> </w:t>
      </w:r>
      <w:r w:rsidR="0096667F">
        <w:rPr>
          <w:sz w:val="28"/>
          <w:szCs w:val="28"/>
        </w:rPr>
        <w:t xml:space="preserve"> </w:t>
      </w:r>
      <w:r w:rsidR="00BE644A">
        <w:rPr>
          <w:sz w:val="28"/>
          <w:szCs w:val="28"/>
        </w:rPr>
        <w:t xml:space="preserve"> </w:t>
      </w:r>
      <w:r w:rsidR="00796BF5" w:rsidRPr="003403E9">
        <w:rPr>
          <w:sz w:val="28"/>
          <w:szCs w:val="28"/>
        </w:rPr>
        <w:t>2020</w:t>
      </w:r>
      <w:r w:rsidRPr="003403E9">
        <w:rPr>
          <w:sz w:val="28"/>
          <w:szCs w:val="28"/>
        </w:rPr>
        <w:t xml:space="preserve"> </w:t>
      </w:r>
      <w:r w:rsidR="00340901" w:rsidRPr="003403E9">
        <w:rPr>
          <w:sz w:val="28"/>
          <w:szCs w:val="28"/>
        </w:rPr>
        <w:t xml:space="preserve">года </w:t>
      </w:r>
      <w:r w:rsidR="003403E9">
        <w:rPr>
          <w:sz w:val="28"/>
          <w:szCs w:val="28"/>
        </w:rPr>
        <w:t xml:space="preserve">     </w:t>
      </w:r>
      <w:r w:rsidR="0096667F">
        <w:rPr>
          <w:sz w:val="28"/>
          <w:szCs w:val="28"/>
        </w:rPr>
        <w:t xml:space="preserve">         </w:t>
      </w:r>
      <w:r w:rsidR="00340901" w:rsidRPr="003403E9">
        <w:rPr>
          <w:sz w:val="28"/>
          <w:szCs w:val="28"/>
        </w:rPr>
        <w:t>№</w:t>
      </w:r>
      <w:r w:rsidR="00F72064" w:rsidRPr="003403E9">
        <w:rPr>
          <w:sz w:val="28"/>
          <w:szCs w:val="28"/>
        </w:rPr>
        <w:t xml:space="preserve"> </w:t>
      </w:r>
      <w:r w:rsidR="00C74A42">
        <w:rPr>
          <w:sz w:val="28"/>
          <w:szCs w:val="28"/>
        </w:rPr>
        <w:t>7</w:t>
      </w:r>
    </w:p>
    <w:p w:rsidR="00F6523B" w:rsidRPr="00725216" w:rsidRDefault="00F6523B" w:rsidP="00725216">
      <w:pPr>
        <w:ind w:firstLine="709"/>
        <w:jc w:val="both"/>
        <w:rPr>
          <w:sz w:val="28"/>
          <w:szCs w:val="28"/>
        </w:rPr>
      </w:pPr>
      <w:r w:rsidRPr="00725216">
        <w:rPr>
          <w:sz w:val="28"/>
          <w:szCs w:val="28"/>
        </w:rPr>
        <w:t xml:space="preserve">                                       </w:t>
      </w:r>
    </w:p>
    <w:p w:rsidR="006E3A79" w:rsidRPr="00C7678C" w:rsidRDefault="006E3A79" w:rsidP="006E3A79">
      <w:pPr>
        <w:pStyle w:val="ConsPlusTitle"/>
        <w:ind w:right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проведения капитального ремонта, реконструкции, завершения строительства переданного в аренду недвижимого имущества, находящегося в муниципальной собственности муниципального образования Нико</w:t>
      </w:r>
      <w:r w:rsidR="00883B12">
        <w:rPr>
          <w:rFonts w:ascii="Times New Roman" w:hAnsi="Times New Roman" w:cs="Times New Roman"/>
          <w:b w:val="0"/>
          <w:sz w:val="28"/>
          <w:szCs w:val="28"/>
        </w:rPr>
        <w:t>льского сельского поселения Сычевского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</w:p>
    <w:p w:rsidR="006E3A79" w:rsidRPr="00AA7F2C" w:rsidRDefault="006E3A79" w:rsidP="006E3A79">
      <w:pPr>
        <w:jc w:val="both"/>
        <w:rPr>
          <w:rFonts w:eastAsia="Calibri"/>
          <w:sz w:val="28"/>
          <w:szCs w:val="28"/>
        </w:rPr>
      </w:pPr>
    </w:p>
    <w:p w:rsidR="00883B12" w:rsidRPr="00A0044B" w:rsidRDefault="00883B12" w:rsidP="00883B12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Pr="00A0044B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8C1516">
        <w:rPr>
          <w:sz w:val="28"/>
          <w:szCs w:val="28"/>
        </w:rPr>
        <w:t xml:space="preserve">Положением о порядке управления и распоряжения объектами муниципальной собственности муниципального образования </w:t>
      </w:r>
      <w:r>
        <w:rPr>
          <w:sz w:val="28"/>
          <w:szCs w:val="28"/>
        </w:rPr>
        <w:t xml:space="preserve">Никольского сельского поселения </w:t>
      </w:r>
      <w:r w:rsidRPr="008C1516">
        <w:rPr>
          <w:sz w:val="28"/>
          <w:szCs w:val="28"/>
        </w:rPr>
        <w:t>Сычевск</w:t>
      </w:r>
      <w:r>
        <w:rPr>
          <w:sz w:val="28"/>
          <w:szCs w:val="28"/>
        </w:rPr>
        <w:t>ого</w:t>
      </w:r>
      <w:r w:rsidRPr="008C151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C1516">
        <w:rPr>
          <w:sz w:val="28"/>
          <w:szCs w:val="28"/>
        </w:rPr>
        <w:t xml:space="preserve"> Смоленской области, утвержденным решением </w:t>
      </w:r>
      <w:r>
        <w:rPr>
          <w:sz w:val="28"/>
          <w:szCs w:val="28"/>
        </w:rPr>
        <w:t>Совета депутатов Никольского сельского поселения Сычевского района Смоленской области</w:t>
      </w:r>
      <w:r w:rsidRPr="008C1516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8C1516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8C1516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8C151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20</w:t>
      </w:r>
      <w:r w:rsidRPr="00A0044B">
        <w:rPr>
          <w:rFonts w:eastAsia="Calibri"/>
          <w:sz w:val="28"/>
          <w:szCs w:val="28"/>
          <w:lang w:eastAsia="en-US"/>
        </w:rPr>
        <w:t xml:space="preserve">, в целях повышения эффективности использования недвижимого имущества, находящегося в муниципальной собственности муниципального образования </w:t>
      </w:r>
      <w:r>
        <w:rPr>
          <w:rFonts w:eastAsia="Calibri"/>
          <w:sz w:val="28"/>
          <w:szCs w:val="28"/>
          <w:lang w:eastAsia="en-US"/>
        </w:rPr>
        <w:t xml:space="preserve">Никольского сельского поселения </w:t>
      </w:r>
      <w:r w:rsidRPr="00A0044B">
        <w:rPr>
          <w:rFonts w:eastAsia="Calibri"/>
          <w:sz w:val="28"/>
          <w:szCs w:val="28"/>
          <w:lang w:eastAsia="en-US"/>
        </w:rPr>
        <w:t>Сычевск</w:t>
      </w:r>
      <w:r>
        <w:rPr>
          <w:rFonts w:eastAsia="Calibri"/>
          <w:sz w:val="28"/>
          <w:szCs w:val="28"/>
          <w:lang w:eastAsia="en-US"/>
        </w:rPr>
        <w:t>ого</w:t>
      </w:r>
      <w:r w:rsidRPr="00A0044B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>а</w:t>
      </w:r>
      <w:r w:rsidRPr="00A0044B">
        <w:rPr>
          <w:rFonts w:eastAsia="Calibri"/>
          <w:sz w:val="28"/>
          <w:szCs w:val="28"/>
          <w:lang w:eastAsia="en-US"/>
        </w:rPr>
        <w:t xml:space="preserve"> Смоленской области, и поддержания его в состоянии, пригодном для эксплуатации,</w:t>
      </w:r>
    </w:p>
    <w:p w:rsidR="008C1516" w:rsidRDefault="008C1516" w:rsidP="00EA491A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</w:p>
    <w:p w:rsidR="00AA56A7" w:rsidRDefault="00BE644A" w:rsidP="00BE644A">
      <w:pPr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</w:t>
      </w:r>
      <w:r w:rsidR="008C1516" w:rsidRPr="0072521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Никольского </w:t>
      </w:r>
      <w:r w:rsidR="0093211A">
        <w:rPr>
          <w:sz w:val="28"/>
          <w:szCs w:val="28"/>
        </w:rPr>
        <w:t xml:space="preserve"> сельского поселения </w:t>
      </w:r>
      <w:r w:rsidR="008C1516" w:rsidRPr="00725216">
        <w:rPr>
          <w:sz w:val="28"/>
          <w:szCs w:val="28"/>
        </w:rPr>
        <w:t>Сычевск</w:t>
      </w:r>
      <w:r w:rsidR="0093211A">
        <w:rPr>
          <w:sz w:val="28"/>
          <w:szCs w:val="28"/>
        </w:rPr>
        <w:t>ого</w:t>
      </w:r>
      <w:r w:rsidR="008C1516" w:rsidRPr="00725216">
        <w:rPr>
          <w:sz w:val="28"/>
          <w:szCs w:val="28"/>
        </w:rPr>
        <w:t xml:space="preserve"> район</w:t>
      </w:r>
      <w:r w:rsidR="0093211A">
        <w:rPr>
          <w:sz w:val="28"/>
          <w:szCs w:val="28"/>
        </w:rPr>
        <w:t>а</w:t>
      </w:r>
      <w:r w:rsidR="008C1516" w:rsidRPr="00725216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 xml:space="preserve"> </w:t>
      </w:r>
    </w:p>
    <w:p w:rsidR="00883B12" w:rsidRDefault="00883B12" w:rsidP="00BE644A">
      <w:pPr>
        <w:jc w:val="both"/>
        <w:rPr>
          <w:sz w:val="28"/>
          <w:szCs w:val="28"/>
        </w:rPr>
      </w:pPr>
    </w:p>
    <w:p w:rsidR="008C1516" w:rsidRPr="00BE644A" w:rsidRDefault="008C1516" w:rsidP="00BE644A">
      <w:pPr>
        <w:jc w:val="both"/>
        <w:rPr>
          <w:sz w:val="28"/>
          <w:szCs w:val="28"/>
        </w:rPr>
      </w:pPr>
      <w:r w:rsidRPr="00BE644A">
        <w:rPr>
          <w:sz w:val="28"/>
          <w:szCs w:val="28"/>
        </w:rPr>
        <w:t xml:space="preserve">п о с т а н о в л я е т: </w:t>
      </w:r>
    </w:p>
    <w:p w:rsidR="00883B12" w:rsidRDefault="00AA56A7" w:rsidP="00883B12">
      <w:pPr>
        <w:ind w:right="5102"/>
        <w:rPr>
          <w:sz w:val="28"/>
        </w:rPr>
      </w:pPr>
      <w:r>
        <w:rPr>
          <w:sz w:val="28"/>
          <w:szCs w:val="28"/>
        </w:rPr>
        <w:t xml:space="preserve">   </w:t>
      </w:r>
    </w:p>
    <w:p w:rsidR="00883B12" w:rsidRDefault="00883B12" w:rsidP="00883B12">
      <w:pPr>
        <w:jc w:val="both"/>
        <w:rPr>
          <w:sz w:val="28"/>
        </w:rPr>
      </w:pPr>
      <w:r>
        <w:rPr>
          <w:sz w:val="28"/>
          <w:szCs w:val="28"/>
        </w:rPr>
        <w:t xml:space="preserve">  </w:t>
      </w:r>
      <w:r>
        <w:rPr>
          <w:sz w:val="28"/>
        </w:rPr>
        <w:t>Администрация Никольского сельского поселения Сычевского района Смоленской области     п о с т а н о в л я е т:</w:t>
      </w:r>
    </w:p>
    <w:p w:rsidR="00883B12" w:rsidRDefault="00883B12" w:rsidP="00883B12">
      <w:pPr>
        <w:pStyle w:val="a5"/>
        <w:tabs>
          <w:tab w:val="left" w:pos="10063"/>
        </w:tabs>
        <w:ind w:right="-17" w:firstLine="720"/>
        <w:jc w:val="both"/>
        <w:rPr>
          <w:b w:val="0"/>
        </w:rPr>
      </w:pPr>
    </w:p>
    <w:p w:rsidR="00883B12" w:rsidRPr="00A0044B" w:rsidRDefault="00883B12" w:rsidP="00883B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0044B">
        <w:rPr>
          <w:sz w:val="28"/>
          <w:szCs w:val="28"/>
        </w:rPr>
        <w:t xml:space="preserve">1. Утвердить прилагаемое </w:t>
      </w:r>
      <w:hyperlink w:anchor="Par32" w:tooltip="ПОЛОЖЕНИЕ" w:history="1">
        <w:r w:rsidRPr="00A0044B">
          <w:rPr>
            <w:sz w:val="28"/>
            <w:szCs w:val="28"/>
          </w:rPr>
          <w:t>Положение</w:t>
        </w:r>
      </w:hyperlink>
      <w:r w:rsidRPr="00A0044B">
        <w:rPr>
          <w:sz w:val="28"/>
          <w:szCs w:val="28"/>
        </w:rPr>
        <w:t xml:space="preserve"> о порядке проведения капитального ремонта, реконструкции, завершения строительства переданного в аренду недвижимого имущества, находящегося в муниципальной собственности муниципального образования </w:t>
      </w:r>
      <w:r>
        <w:rPr>
          <w:sz w:val="28"/>
          <w:szCs w:val="28"/>
        </w:rPr>
        <w:t xml:space="preserve">Никольского сельского поселения </w:t>
      </w:r>
      <w:r w:rsidRPr="00A0044B">
        <w:rPr>
          <w:sz w:val="28"/>
          <w:szCs w:val="28"/>
        </w:rPr>
        <w:t>Сычевск</w:t>
      </w:r>
      <w:r>
        <w:rPr>
          <w:sz w:val="28"/>
          <w:szCs w:val="28"/>
        </w:rPr>
        <w:t>ого</w:t>
      </w:r>
      <w:r w:rsidRPr="00A0044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0044B">
        <w:rPr>
          <w:sz w:val="28"/>
          <w:szCs w:val="28"/>
        </w:rPr>
        <w:t xml:space="preserve"> Смоленской области.</w:t>
      </w:r>
    </w:p>
    <w:p w:rsidR="00883B12" w:rsidRPr="003B2BD1" w:rsidRDefault="00883B12" w:rsidP="00883B12">
      <w:pPr>
        <w:tabs>
          <w:tab w:val="left" w:pos="102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3</w:t>
      </w:r>
      <w:r w:rsidRPr="003B2BD1">
        <w:rPr>
          <w:sz w:val="28"/>
          <w:szCs w:val="28"/>
        </w:rPr>
        <w:t xml:space="preserve">. Разместить данное постановление на официальном сайте муниципального образования Никольского сельского поселения Сычевского района Смоленской области в информационно - телекоммуникационной сети Интернет </w:t>
      </w:r>
    </w:p>
    <w:p w:rsidR="00883B12" w:rsidRPr="00437999" w:rsidRDefault="00883B12" w:rsidP="00883B12">
      <w:pPr>
        <w:tabs>
          <w:tab w:val="left" w:pos="10260"/>
        </w:tabs>
        <w:jc w:val="both"/>
        <w:rPr>
          <w:sz w:val="28"/>
          <w:szCs w:val="28"/>
        </w:rPr>
      </w:pPr>
      <w:r w:rsidRPr="003B2BD1">
        <w:rPr>
          <w:sz w:val="28"/>
          <w:szCs w:val="28"/>
        </w:rPr>
        <w:t xml:space="preserve"> </w:t>
      </w:r>
      <w:hyperlink r:id="rId10" w:history="1">
        <w:r w:rsidRPr="00437999">
          <w:rPr>
            <w:rStyle w:val="af0"/>
            <w:sz w:val="28"/>
            <w:szCs w:val="28"/>
            <w:lang w:val="en-US"/>
          </w:rPr>
          <w:t>http</w:t>
        </w:r>
        <w:r w:rsidRPr="00437999">
          <w:rPr>
            <w:rStyle w:val="af0"/>
            <w:sz w:val="28"/>
            <w:szCs w:val="28"/>
          </w:rPr>
          <w:t>://</w:t>
        </w:r>
        <w:r w:rsidRPr="00437999">
          <w:rPr>
            <w:rStyle w:val="af0"/>
            <w:sz w:val="28"/>
            <w:szCs w:val="28"/>
            <w:lang w:val="en-US"/>
          </w:rPr>
          <w:t>nikol</w:t>
        </w:r>
        <w:r w:rsidRPr="00437999">
          <w:rPr>
            <w:rStyle w:val="af0"/>
            <w:sz w:val="28"/>
            <w:szCs w:val="28"/>
          </w:rPr>
          <w:t>-</w:t>
        </w:r>
        <w:r w:rsidRPr="00437999">
          <w:rPr>
            <w:rStyle w:val="af0"/>
            <w:sz w:val="28"/>
            <w:szCs w:val="28"/>
            <w:lang w:val="en-US"/>
          </w:rPr>
          <w:t>sp</w:t>
        </w:r>
        <w:r w:rsidRPr="00437999">
          <w:rPr>
            <w:rStyle w:val="af0"/>
            <w:sz w:val="28"/>
            <w:szCs w:val="28"/>
          </w:rPr>
          <w:t>.</w:t>
        </w:r>
        <w:r w:rsidRPr="00437999">
          <w:rPr>
            <w:rStyle w:val="af0"/>
            <w:sz w:val="28"/>
            <w:szCs w:val="28"/>
            <w:lang w:val="en-US"/>
          </w:rPr>
          <w:t>admin</w:t>
        </w:r>
        <w:r w:rsidRPr="00437999">
          <w:rPr>
            <w:rStyle w:val="af0"/>
            <w:sz w:val="28"/>
            <w:szCs w:val="28"/>
          </w:rPr>
          <w:t>-</w:t>
        </w:r>
        <w:r w:rsidRPr="00437999">
          <w:rPr>
            <w:rStyle w:val="af0"/>
            <w:sz w:val="28"/>
            <w:szCs w:val="28"/>
            <w:lang w:val="en-US"/>
          </w:rPr>
          <w:t>smolensk</w:t>
        </w:r>
        <w:r w:rsidRPr="00437999">
          <w:rPr>
            <w:rStyle w:val="af0"/>
            <w:sz w:val="28"/>
            <w:szCs w:val="28"/>
          </w:rPr>
          <w:t>.</w:t>
        </w:r>
        <w:r w:rsidRPr="00437999">
          <w:rPr>
            <w:rStyle w:val="af0"/>
            <w:sz w:val="28"/>
            <w:szCs w:val="28"/>
            <w:lang w:val="en-US"/>
          </w:rPr>
          <w:t>ru</w:t>
        </w:r>
      </w:hyperlink>
      <w:r w:rsidRPr="00437999">
        <w:rPr>
          <w:sz w:val="28"/>
          <w:szCs w:val="28"/>
        </w:rPr>
        <w:t xml:space="preserve">. </w:t>
      </w:r>
    </w:p>
    <w:p w:rsidR="00883B12" w:rsidRPr="003B2BD1" w:rsidRDefault="00883B12" w:rsidP="00883B12">
      <w:pPr>
        <w:tabs>
          <w:tab w:val="left" w:pos="10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3B2BD1">
        <w:rPr>
          <w:sz w:val="28"/>
          <w:szCs w:val="28"/>
        </w:rPr>
        <w:t>.Настоящее постановление вступает в силу после его официального обнародования.</w:t>
      </w:r>
    </w:p>
    <w:p w:rsidR="00883B12" w:rsidRPr="003B2BD1" w:rsidRDefault="00883B12" w:rsidP="00883B12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5</w:t>
      </w:r>
      <w:r w:rsidRPr="003B2BD1">
        <w:rPr>
          <w:color w:val="000000"/>
          <w:sz w:val="28"/>
          <w:szCs w:val="28"/>
        </w:rPr>
        <w:t>. Контроль за исполнением данного постановления оставляю за собой.</w:t>
      </w:r>
    </w:p>
    <w:p w:rsidR="00883B12" w:rsidRPr="00F60399" w:rsidRDefault="00883B12" w:rsidP="00883B1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83B12" w:rsidRDefault="00883B12" w:rsidP="00883B12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883B12" w:rsidRDefault="00883B12" w:rsidP="00883B12">
      <w:pPr>
        <w:ind w:right="-5"/>
        <w:rPr>
          <w:sz w:val="28"/>
          <w:szCs w:val="28"/>
        </w:rPr>
      </w:pPr>
      <w:r>
        <w:rPr>
          <w:sz w:val="28"/>
          <w:szCs w:val="28"/>
        </w:rPr>
        <w:t>Никольского сельского поселения</w:t>
      </w:r>
    </w:p>
    <w:p w:rsidR="00883B12" w:rsidRDefault="00883B12" w:rsidP="00883B12">
      <w:pPr>
        <w:ind w:right="-55"/>
        <w:rPr>
          <w:sz w:val="28"/>
          <w:szCs w:val="28"/>
        </w:rPr>
      </w:pPr>
      <w:r>
        <w:rPr>
          <w:sz w:val="28"/>
          <w:szCs w:val="28"/>
        </w:rPr>
        <w:t>Сычевского района  Смоленской области                                    В. В. Суворов</w:t>
      </w: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Default="00883B12" w:rsidP="00883B12">
      <w:pPr>
        <w:pStyle w:val="a5"/>
        <w:ind w:right="-2" w:firstLine="709"/>
        <w:jc w:val="both"/>
      </w:pPr>
    </w:p>
    <w:p w:rsidR="00883B12" w:rsidRPr="00883B12" w:rsidRDefault="00883B12" w:rsidP="00883B1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83B12">
        <w:rPr>
          <w:sz w:val="28"/>
          <w:szCs w:val="28"/>
        </w:rPr>
        <w:lastRenderedPageBreak/>
        <w:t>Утверждено</w:t>
      </w:r>
    </w:p>
    <w:p w:rsidR="00883B12" w:rsidRPr="00883B12" w:rsidRDefault="00883B12" w:rsidP="00883B1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83B12">
        <w:rPr>
          <w:sz w:val="28"/>
          <w:szCs w:val="28"/>
        </w:rPr>
        <w:t>постановлением Администрации</w:t>
      </w:r>
    </w:p>
    <w:p w:rsidR="00883B12" w:rsidRPr="00883B12" w:rsidRDefault="00883B12" w:rsidP="00883B1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Никольского</w:t>
      </w:r>
      <w:r w:rsidRPr="00883B12">
        <w:rPr>
          <w:sz w:val="28"/>
          <w:szCs w:val="28"/>
        </w:rPr>
        <w:t xml:space="preserve"> сельского поселения</w:t>
      </w:r>
    </w:p>
    <w:p w:rsidR="00883B12" w:rsidRPr="00883B12" w:rsidRDefault="00883B12" w:rsidP="00883B1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83B12">
        <w:rPr>
          <w:sz w:val="28"/>
          <w:szCs w:val="28"/>
        </w:rPr>
        <w:t>Сычевского района Смоленской</w:t>
      </w:r>
    </w:p>
    <w:p w:rsidR="00883B12" w:rsidRPr="00883B12" w:rsidRDefault="00F900E3" w:rsidP="00883B1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883B12" w:rsidRPr="00883B12">
        <w:rPr>
          <w:sz w:val="28"/>
          <w:szCs w:val="28"/>
        </w:rPr>
        <w:t>бласти</w:t>
      </w:r>
      <w:r w:rsidR="00883B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</w:t>
      </w:r>
      <w:r w:rsidR="0096667F">
        <w:rPr>
          <w:sz w:val="28"/>
          <w:szCs w:val="28"/>
        </w:rPr>
        <w:t xml:space="preserve"> 06.02.</w:t>
      </w:r>
      <w:r>
        <w:rPr>
          <w:sz w:val="28"/>
          <w:szCs w:val="28"/>
        </w:rPr>
        <w:t xml:space="preserve"> 2020 г. №</w:t>
      </w:r>
      <w:r w:rsidR="00C74A42">
        <w:rPr>
          <w:sz w:val="28"/>
          <w:szCs w:val="28"/>
        </w:rPr>
        <w:t>7</w:t>
      </w:r>
    </w:p>
    <w:p w:rsidR="00883B12" w:rsidRDefault="00883B12" w:rsidP="00B209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B12" w:rsidRDefault="00883B12" w:rsidP="00883B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3B12" w:rsidRDefault="00883B12" w:rsidP="00883B12">
      <w:pPr>
        <w:ind w:firstLine="709"/>
        <w:rPr>
          <w:sz w:val="28"/>
          <w:szCs w:val="28"/>
        </w:rPr>
      </w:pPr>
    </w:p>
    <w:p w:rsidR="00883B12" w:rsidRPr="00A0044B" w:rsidRDefault="00883B12" w:rsidP="00883B1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0044B">
        <w:rPr>
          <w:b/>
          <w:bCs/>
          <w:sz w:val="28"/>
          <w:szCs w:val="28"/>
        </w:rPr>
        <w:t>ПОЛОЖЕНИЕ</w:t>
      </w:r>
    </w:p>
    <w:p w:rsidR="00883B12" w:rsidRDefault="00883B12" w:rsidP="00883B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044B">
        <w:rPr>
          <w:b/>
          <w:sz w:val="28"/>
          <w:szCs w:val="28"/>
        </w:rPr>
        <w:t xml:space="preserve">о порядке проведения капитального ремонта, реконструкции, завершения строительства переданного в аренду недвижимого имущества, находящегося в муниципальной собственности муниципального образования </w:t>
      </w:r>
      <w:r w:rsidR="00B209D6">
        <w:rPr>
          <w:b/>
          <w:sz w:val="28"/>
          <w:szCs w:val="28"/>
        </w:rPr>
        <w:t xml:space="preserve">Никольского </w:t>
      </w:r>
      <w:r w:rsidRPr="00A0044B">
        <w:rPr>
          <w:b/>
          <w:sz w:val="28"/>
          <w:szCs w:val="28"/>
        </w:rPr>
        <w:t>сельского поселения Сычевского района Смоленской области</w:t>
      </w:r>
    </w:p>
    <w:p w:rsidR="00883B12" w:rsidRPr="00A0044B" w:rsidRDefault="00883B12" w:rsidP="00883B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83B12" w:rsidRPr="00B209D6" w:rsidRDefault="00883B12" w:rsidP="00883B1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209D6">
        <w:rPr>
          <w:b/>
          <w:sz w:val="28"/>
          <w:szCs w:val="28"/>
        </w:rPr>
        <w:t>1. Общие положения</w:t>
      </w:r>
    </w:p>
    <w:p w:rsidR="00B209D6" w:rsidRDefault="00B209D6" w:rsidP="00B209D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3B12" w:rsidRPr="00A0044B" w:rsidRDefault="00B209D6" w:rsidP="00B209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83B12" w:rsidRPr="00A0044B">
        <w:rPr>
          <w:sz w:val="28"/>
          <w:szCs w:val="28"/>
        </w:rPr>
        <w:t xml:space="preserve">1.1. Настоящее Положение разработано в соответствии с Гражданским </w:t>
      </w:r>
      <w:hyperlink r:id="rId11" w:tooltip="&quot;Гражданский кодекс Российской Федерации (часть вторая)&quot; от 26.01.1996 N 14-ФЗ (ред. от 18.03.2019, с изм. от 03.07.2019){КонсультантПлюс}" w:history="1">
        <w:r w:rsidR="00883B12" w:rsidRPr="00A0044B">
          <w:rPr>
            <w:sz w:val="28"/>
            <w:szCs w:val="28"/>
          </w:rPr>
          <w:t>кодексом</w:t>
        </w:r>
      </w:hyperlink>
      <w:r w:rsidR="00883B12" w:rsidRPr="00A0044B">
        <w:rPr>
          <w:sz w:val="28"/>
          <w:szCs w:val="28"/>
        </w:rPr>
        <w:t xml:space="preserve"> Российской Федерации в целях поддержания недвижимого имущества, находящегося в муниципальной собственности муниципального образования </w:t>
      </w:r>
      <w:r>
        <w:rPr>
          <w:sz w:val="28"/>
          <w:szCs w:val="28"/>
        </w:rPr>
        <w:t>Никольского</w:t>
      </w:r>
      <w:r w:rsidR="00883B12">
        <w:rPr>
          <w:sz w:val="28"/>
          <w:szCs w:val="28"/>
        </w:rPr>
        <w:t xml:space="preserve"> сельского поселения Сычевского района Смоленской области</w:t>
      </w:r>
      <w:r w:rsidR="00883B12" w:rsidRPr="00A0044B">
        <w:rPr>
          <w:sz w:val="28"/>
          <w:szCs w:val="28"/>
        </w:rPr>
        <w:t xml:space="preserve"> (далее - имущество), в состоянии, пригодном для эксплуатации, а также определяет порядок и условия проведения арендаторами капитального ремонта, реконструкции, завершения строительства арендуемых ими объектов недвижимости, порядок и условия зачета в счет арендной платы суммы затрат на проведение ремонтно-строительных работ.</w:t>
      </w:r>
    </w:p>
    <w:p w:rsidR="00883B12" w:rsidRPr="00B209D6" w:rsidRDefault="00883B12" w:rsidP="00883B12">
      <w:pPr>
        <w:keepNext/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000000"/>
          <w:sz w:val="28"/>
          <w:szCs w:val="28"/>
        </w:rPr>
      </w:pPr>
      <w:r w:rsidRPr="00A0044B">
        <w:rPr>
          <w:b/>
          <w:bCs/>
          <w:sz w:val="28"/>
          <w:szCs w:val="28"/>
        </w:rPr>
        <w:tab/>
      </w:r>
      <w:r w:rsidRPr="00B209D6">
        <w:rPr>
          <w:b/>
          <w:color w:val="000000"/>
          <w:sz w:val="28"/>
          <w:szCs w:val="28"/>
        </w:rPr>
        <w:t>2. Порядок и условия проведения арендатором капитального ремонта, реконструкции, завершения строительства имущества</w:t>
      </w:r>
    </w:p>
    <w:p w:rsidR="00883B12" w:rsidRPr="00A0044B" w:rsidRDefault="00517B42" w:rsidP="00883B12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83B12" w:rsidRPr="00A0044B">
        <w:rPr>
          <w:color w:val="000000"/>
          <w:sz w:val="28"/>
          <w:szCs w:val="28"/>
        </w:rPr>
        <w:t xml:space="preserve">2.1. Капитальный ремонт, реконструкция, завершение строительства имущества проводятся арендатором в соответствии с законодательством Российской Федерации о градостроительной деятельности за свой счет на основании письменного согласия арендодателя на проведение капитального ремонта, реконструкции, завершения строительства имущества и дополнительного соглашения к договору аренды имущества, </w:t>
      </w:r>
      <w:r w:rsidR="00883B12" w:rsidRPr="00A0044B">
        <w:rPr>
          <w:sz w:val="28"/>
          <w:szCs w:val="28"/>
        </w:rPr>
        <w:t>указанного в пункте 2.4 настоящего Положения.</w:t>
      </w:r>
    </w:p>
    <w:p w:rsidR="00883B12" w:rsidRPr="00A0044B" w:rsidRDefault="00517B42" w:rsidP="00517B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3B12" w:rsidRPr="00A0044B">
        <w:rPr>
          <w:sz w:val="28"/>
          <w:szCs w:val="28"/>
        </w:rPr>
        <w:t xml:space="preserve">2.2. Для получения согласия на проведение капитального ремонта, реконструкции, завершения строительства арендатор представляет в Администрацию </w:t>
      </w:r>
      <w:r>
        <w:rPr>
          <w:sz w:val="28"/>
          <w:szCs w:val="28"/>
        </w:rPr>
        <w:t>Никольского</w:t>
      </w:r>
      <w:r w:rsidR="00883B12">
        <w:rPr>
          <w:sz w:val="28"/>
          <w:szCs w:val="28"/>
        </w:rPr>
        <w:t xml:space="preserve"> сельского поселения Сычевского района Смоленской области</w:t>
      </w:r>
      <w:r w:rsidR="00883B12" w:rsidRPr="00A0044B">
        <w:rPr>
          <w:sz w:val="28"/>
          <w:szCs w:val="28"/>
        </w:rPr>
        <w:t xml:space="preserve"> письменное заявление, согласованное с арендодателем, с указанием:</w:t>
      </w:r>
    </w:p>
    <w:p w:rsidR="00883B12" w:rsidRPr="00A0044B" w:rsidRDefault="00883B12" w:rsidP="00883B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44B">
        <w:rPr>
          <w:sz w:val="28"/>
          <w:szCs w:val="28"/>
        </w:rPr>
        <w:t>- наименования, организационно-правовой формы, места нахождения - для юридического лица;</w:t>
      </w:r>
    </w:p>
    <w:p w:rsidR="00883B12" w:rsidRPr="00A0044B" w:rsidRDefault="00883B12" w:rsidP="00883B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44B">
        <w:rPr>
          <w:sz w:val="28"/>
          <w:szCs w:val="28"/>
        </w:rPr>
        <w:t>- фамилии, имени, отчества, места жительства, данных документа, удостоверяющего личность, - для индивидуального предпринимателя;</w:t>
      </w:r>
    </w:p>
    <w:p w:rsidR="00883B12" w:rsidRPr="00A0044B" w:rsidRDefault="00883B12" w:rsidP="00883B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44B">
        <w:rPr>
          <w:sz w:val="28"/>
          <w:szCs w:val="28"/>
        </w:rPr>
        <w:t>- номера и даты договора аренды;</w:t>
      </w:r>
    </w:p>
    <w:p w:rsidR="00883B12" w:rsidRPr="00A0044B" w:rsidRDefault="00883B12" w:rsidP="00883B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44B">
        <w:rPr>
          <w:sz w:val="28"/>
          <w:szCs w:val="28"/>
        </w:rPr>
        <w:lastRenderedPageBreak/>
        <w:t>- адреса арендуемого объекта;</w:t>
      </w:r>
    </w:p>
    <w:p w:rsidR="00883B12" w:rsidRPr="00A0044B" w:rsidRDefault="00883B12" w:rsidP="00883B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44B">
        <w:rPr>
          <w:sz w:val="28"/>
          <w:szCs w:val="28"/>
        </w:rPr>
        <w:t>- перечня необходимых при проведении капитального ремонта ремонтно-строительных работ;</w:t>
      </w:r>
    </w:p>
    <w:p w:rsidR="00883B12" w:rsidRPr="00A0044B" w:rsidRDefault="00883B12" w:rsidP="00883B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44B">
        <w:rPr>
          <w:sz w:val="28"/>
          <w:szCs w:val="28"/>
        </w:rPr>
        <w:t>- предлагаемых сроков проведения капитального ремонта, реконструкции, завершения строительства.</w:t>
      </w:r>
    </w:p>
    <w:p w:rsidR="00883B12" w:rsidRPr="00A0044B" w:rsidRDefault="00883B12" w:rsidP="00883B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44B">
        <w:rPr>
          <w:sz w:val="28"/>
          <w:szCs w:val="28"/>
        </w:rPr>
        <w:t>К заявлению прилагаются:</w:t>
      </w:r>
    </w:p>
    <w:p w:rsidR="00883B12" w:rsidRPr="00A0044B" w:rsidRDefault="00883B12" w:rsidP="00883B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44B">
        <w:rPr>
          <w:sz w:val="28"/>
          <w:szCs w:val="28"/>
        </w:rPr>
        <w:t>- акт обследования технического состояния объекта, выполненный специализированной организацией, имеющей свидетельство о допуске к работам по инженерным изысканиям, которые оказывают влияние на безопасность объектов капитального строительства, выданное саморегулируемой организацией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подтверждающий необходимость проведения капитального ремонта;</w:t>
      </w:r>
    </w:p>
    <w:p w:rsidR="00883B12" w:rsidRPr="00A0044B" w:rsidRDefault="00883B12" w:rsidP="00883B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44B">
        <w:rPr>
          <w:sz w:val="28"/>
          <w:szCs w:val="28"/>
        </w:rPr>
        <w:t>- сметная документация на капитальный ремонт, реконструкцию, завершение строительства, согласованная с органом местного самоуправления, осуществляющим исполнительно-распорядительные функции в сфере градостроительной деятельности.</w:t>
      </w:r>
    </w:p>
    <w:p w:rsidR="00883B12" w:rsidRPr="00A0044B" w:rsidRDefault="00271C45" w:rsidP="00271C4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3B12" w:rsidRPr="00A0044B">
        <w:rPr>
          <w:sz w:val="28"/>
          <w:szCs w:val="28"/>
        </w:rPr>
        <w:t xml:space="preserve">2.3. Администрация </w:t>
      </w:r>
      <w:r w:rsidR="00517B42">
        <w:rPr>
          <w:sz w:val="28"/>
          <w:szCs w:val="28"/>
        </w:rPr>
        <w:t xml:space="preserve">Никольского </w:t>
      </w:r>
      <w:r w:rsidR="00883B12">
        <w:rPr>
          <w:sz w:val="28"/>
          <w:szCs w:val="28"/>
        </w:rPr>
        <w:t>сельского поселения Сычевского района Смоленской области</w:t>
      </w:r>
      <w:r w:rsidR="00883B12" w:rsidRPr="00A0044B">
        <w:rPr>
          <w:sz w:val="28"/>
          <w:szCs w:val="28"/>
        </w:rPr>
        <w:t xml:space="preserve"> принимает решение о даче согласия на проведение капитального ремонта, реконструкции, завершения строительства или об отказе в даче согласия в течение 30 дней с даты поступления заявления. </w:t>
      </w:r>
      <w:r w:rsidR="00883B12" w:rsidRPr="00A0044B">
        <w:rPr>
          <w:color w:val="000000"/>
          <w:sz w:val="28"/>
          <w:szCs w:val="28"/>
        </w:rPr>
        <w:t>Арендодатель уведомляет арендатора о принятии соответствующего решения не позднее 3 рабочих дней, следующих за днем принятия решения.</w:t>
      </w:r>
    </w:p>
    <w:p w:rsidR="00883B12" w:rsidRPr="00A0044B" w:rsidRDefault="00883B12" w:rsidP="00883B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44B">
        <w:rPr>
          <w:sz w:val="28"/>
          <w:szCs w:val="28"/>
        </w:rPr>
        <w:t>Отказ в даче согласия на проведение капитального ремонта допускается в случае:</w:t>
      </w:r>
    </w:p>
    <w:p w:rsidR="00883B12" w:rsidRPr="00A0044B" w:rsidRDefault="00883B12" w:rsidP="00883B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44B">
        <w:rPr>
          <w:sz w:val="28"/>
          <w:szCs w:val="28"/>
        </w:rPr>
        <w:t xml:space="preserve">- непредставления документов, указанных в пункте </w:t>
      </w:r>
      <w:hyperlink w:anchor="Par45" w:tooltip="3. Для получения согласия на проведение капитального ремонта арендатор представляет в уполномоченный орган письменное заявление согласованное с арендодателем, с указанием:" w:history="1">
        <w:r w:rsidRPr="00A0044B">
          <w:rPr>
            <w:sz w:val="28"/>
            <w:szCs w:val="28"/>
          </w:rPr>
          <w:t>2.2</w:t>
        </w:r>
      </w:hyperlink>
      <w:r w:rsidRPr="00A0044B">
        <w:rPr>
          <w:sz w:val="28"/>
          <w:szCs w:val="28"/>
        </w:rPr>
        <w:t xml:space="preserve"> настоящего Положения;</w:t>
      </w:r>
    </w:p>
    <w:p w:rsidR="00883B12" w:rsidRPr="00A0044B" w:rsidRDefault="00883B12" w:rsidP="00883B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44B">
        <w:rPr>
          <w:sz w:val="28"/>
          <w:szCs w:val="28"/>
        </w:rPr>
        <w:t>- отсутствия согласования заявления с арендодателем;</w:t>
      </w:r>
    </w:p>
    <w:p w:rsidR="00883B12" w:rsidRPr="00A0044B" w:rsidRDefault="00883B12" w:rsidP="00883B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44B">
        <w:rPr>
          <w:sz w:val="28"/>
          <w:szCs w:val="28"/>
        </w:rPr>
        <w:t>- отсутствия согласования органа местного самоуправления, осуществляющего исполнительно-распорядительные функции в сфере градостроительной деятельности;</w:t>
      </w:r>
    </w:p>
    <w:p w:rsidR="00883B12" w:rsidRPr="00A0044B" w:rsidRDefault="00883B12" w:rsidP="00883B1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0044B">
        <w:rPr>
          <w:sz w:val="28"/>
          <w:szCs w:val="28"/>
        </w:rPr>
        <w:t>-</w:t>
      </w:r>
      <w:r w:rsidRPr="00A0044B">
        <w:rPr>
          <w:color w:val="000000"/>
          <w:sz w:val="28"/>
          <w:szCs w:val="28"/>
        </w:rPr>
        <w:t xml:space="preserve"> наличие у арендатора задолженности по арендной плате и пени по договору аренды имущества, в отношении которого планируется проведение капитального ремонта, реконструкции, завершения строительства.</w:t>
      </w:r>
    </w:p>
    <w:p w:rsidR="00883B12" w:rsidRPr="00A0044B" w:rsidRDefault="00883B12" w:rsidP="00883B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44B">
        <w:rPr>
          <w:color w:val="000000"/>
          <w:sz w:val="28"/>
          <w:szCs w:val="28"/>
        </w:rPr>
        <w:t>Арендатор вправе повторно подать документы в соответствии с пунктом 2.2 настоящего Положения после устранения причин, послуживших основанием для отказа в согласовании проведения капитального ремонта, реконструкции, завершения строительства имущества.</w:t>
      </w:r>
    </w:p>
    <w:p w:rsidR="00883B12" w:rsidRPr="00A0044B" w:rsidRDefault="00883B12" w:rsidP="00883B1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t>В случае согласования проведения капитального ремонта, реконструкции, завершения строительства имущества одновременно с уведомлением арендатору направляется дополнительное соглашение, подписанное арендодателем.</w:t>
      </w:r>
    </w:p>
    <w:p w:rsidR="00883B12" w:rsidRPr="00A0044B" w:rsidRDefault="00883B12" w:rsidP="00883B1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t xml:space="preserve">2.4. В дополнительном соглашении к договору аренды имущества указываются сроки выполнения, перечень и объемы работ по капитальному ремонту, реконструкции, завершения строительства имущества. Дополнительное соглашение должно содержать условия зачета в счет арендной платы суммы затрат </w:t>
      </w:r>
      <w:r w:rsidRPr="00A0044B">
        <w:rPr>
          <w:color w:val="000000"/>
          <w:sz w:val="28"/>
          <w:szCs w:val="28"/>
        </w:rPr>
        <w:lastRenderedPageBreak/>
        <w:t>на проведение соответствующих работ в соответствии с настоящим Положением.</w:t>
      </w:r>
    </w:p>
    <w:p w:rsidR="00883B12" w:rsidRPr="00A0044B" w:rsidRDefault="00883B12" w:rsidP="00883B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4B">
        <w:rPr>
          <w:sz w:val="28"/>
          <w:szCs w:val="28"/>
        </w:rPr>
        <w:t>Расходы по составлению и согласованию сметной документации на ремонтно-строительные работы при определении суммы затрат на капитальный ремонт, реконструкцию, завершения строительства, подлежащей возмещению, не учитываются.</w:t>
      </w:r>
    </w:p>
    <w:p w:rsidR="00883B12" w:rsidRPr="00A0044B" w:rsidRDefault="00883B12" w:rsidP="00883B1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t>2.5. Во время проведения арендатором капитального ремонта, реконструкции, завершения строительства имущества арендная плата, определенная договором аренды имущества, оплачивается в полном объеме в установленные договором аренды имущества сроки.</w:t>
      </w:r>
    </w:p>
    <w:p w:rsidR="00883B12" w:rsidRPr="00A0044B" w:rsidRDefault="00883B12" w:rsidP="00883B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4B">
        <w:rPr>
          <w:sz w:val="28"/>
          <w:szCs w:val="28"/>
        </w:rPr>
        <w:t>2.6. Текущий контроль за ходом выполнения арендатором ремонтно-строительных работ осуществляет арендодатель.</w:t>
      </w:r>
    </w:p>
    <w:p w:rsidR="00883B12" w:rsidRPr="00A0044B" w:rsidRDefault="00883B12" w:rsidP="00883B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4B">
        <w:rPr>
          <w:sz w:val="28"/>
          <w:szCs w:val="28"/>
        </w:rPr>
        <w:t>Арендатор при проведении капитального ремонта обязан:</w:t>
      </w:r>
    </w:p>
    <w:p w:rsidR="00883B12" w:rsidRPr="00A0044B" w:rsidRDefault="00883B12" w:rsidP="00883B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4B">
        <w:rPr>
          <w:sz w:val="28"/>
          <w:szCs w:val="28"/>
        </w:rPr>
        <w:t>- обеспечить исправное состояние элементов объекта, заданных параметров и режимов работы входящих в его состав технических устройств;</w:t>
      </w:r>
    </w:p>
    <w:p w:rsidR="00883B12" w:rsidRPr="00A0044B" w:rsidRDefault="00883B12" w:rsidP="00883B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4B">
        <w:rPr>
          <w:sz w:val="28"/>
          <w:szCs w:val="28"/>
        </w:rPr>
        <w:t>- обеспечить качество проведения ремонтно-строительных работ.</w:t>
      </w:r>
    </w:p>
    <w:p w:rsidR="00883B12" w:rsidRPr="00A0044B" w:rsidRDefault="00883B12" w:rsidP="00883B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4B">
        <w:rPr>
          <w:sz w:val="28"/>
          <w:szCs w:val="28"/>
        </w:rPr>
        <w:t>Капитальный ремонт производится в течение срока действия договора аренды.</w:t>
      </w:r>
    </w:p>
    <w:p w:rsidR="00883B12" w:rsidRPr="00A0044B" w:rsidRDefault="00883B12" w:rsidP="00883B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4B">
        <w:rPr>
          <w:sz w:val="28"/>
          <w:szCs w:val="28"/>
        </w:rPr>
        <w:t>2.7. Арендатор представляет арендодателю ежеквартально в срок до 25 числа месяца, следующего за отчетным периодом, следующие документы:</w:t>
      </w:r>
    </w:p>
    <w:p w:rsidR="00883B12" w:rsidRPr="00A0044B" w:rsidRDefault="00883B12" w:rsidP="00883B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4B">
        <w:rPr>
          <w:sz w:val="28"/>
          <w:szCs w:val="28"/>
        </w:rPr>
        <w:t>- акты выполненных ремонтно-строительных работ за истекший квартал;</w:t>
      </w:r>
    </w:p>
    <w:p w:rsidR="00883B12" w:rsidRPr="00A0044B" w:rsidRDefault="00883B12" w:rsidP="00883B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4B">
        <w:rPr>
          <w:sz w:val="28"/>
          <w:szCs w:val="28"/>
        </w:rPr>
        <w:t>- копии документов, подтверждающих оплату выполненного объема ремонтно-строительных работ.</w:t>
      </w:r>
    </w:p>
    <w:p w:rsidR="00883B12" w:rsidRPr="00A0044B" w:rsidRDefault="00883B12" w:rsidP="00883B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4B">
        <w:rPr>
          <w:sz w:val="28"/>
          <w:szCs w:val="28"/>
        </w:rPr>
        <w:t>По завершении капитального ремонта, реконструкции, завершения строительства арендодателем и арендатором составляется акт о выполненных ремонтно-строительных работах.</w:t>
      </w:r>
    </w:p>
    <w:p w:rsidR="00883B12" w:rsidRPr="00271C45" w:rsidRDefault="00883B12" w:rsidP="00883B12">
      <w:pPr>
        <w:keepNext/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000000"/>
          <w:sz w:val="28"/>
          <w:szCs w:val="28"/>
        </w:rPr>
      </w:pPr>
      <w:r w:rsidRPr="00271C45">
        <w:rPr>
          <w:b/>
          <w:color w:val="000000"/>
          <w:sz w:val="28"/>
          <w:szCs w:val="28"/>
        </w:rPr>
        <w:t>3. Порядок и условия зачета в счет арендной платы суммы затрат арендатора на проведение работ по капитальному ремонту, реконструкции, завершения строительства имущества</w:t>
      </w:r>
    </w:p>
    <w:p w:rsidR="00883B12" w:rsidRPr="00A0044B" w:rsidRDefault="00883B12" w:rsidP="00883B1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t xml:space="preserve">  3.1. Затраты арендатора на проведение работ по капитальному ремонту, реконструкции, завершения строительства имущества с учетом НДС засчитываются полностью или частично в счет подлежащей уплате арендной платы за использование имущества в соответствии с пунктами 3.7, 3.8 настоящего Положения.</w:t>
      </w:r>
    </w:p>
    <w:p w:rsidR="00883B12" w:rsidRPr="00A0044B" w:rsidRDefault="00883B12" w:rsidP="00883B1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t>3.2. Зачет в счет арендной платы суммы затрат арендатора на проведение работ по капитальному ремонту, реконструкции, завершения строительства имущества (далее - зачет) осуществляется при наличии следующих условий:</w:t>
      </w:r>
    </w:p>
    <w:p w:rsidR="00883B12" w:rsidRPr="00A0044B" w:rsidRDefault="00883B12" w:rsidP="00883B1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t xml:space="preserve">- отсутствие у арендатора задолженности по арендной плате и пени по договору аренды имущества, в отношении которого проведены </w:t>
      </w:r>
      <w:r w:rsidRPr="00A0044B">
        <w:rPr>
          <w:sz w:val="28"/>
          <w:szCs w:val="28"/>
        </w:rPr>
        <w:t>ремонтно-строительные работы;</w:t>
      </w:r>
    </w:p>
    <w:p w:rsidR="00883B12" w:rsidRPr="00A0044B" w:rsidRDefault="00883B12" w:rsidP="00883B1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t>- проведение работ по капитальному ремонту, реконструкции, завершения строительства имущества, затраты по которым подлежат зачету, на основании:</w:t>
      </w:r>
    </w:p>
    <w:p w:rsidR="00883B12" w:rsidRPr="00A0044B" w:rsidRDefault="00883B12" w:rsidP="00883B1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t>1) письменного согласия арендодателя на проведение ремонтно-строительных работ;</w:t>
      </w:r>
    </w:p>
    <w:p w:rsidR="00883B12" w:rsidRPr="00A0044B" w:rsidRDefault="00883B12" w:rsidP="00883B1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lastRenderedPageBreak/>
        <w:t>2) дополнительного соглашения к договору аренды имущества, указанного в пункте 2.4 настоящего Положения;</w:t>
      </w:r>
    </w:p>
    <w:p w:rsidR="00883B12" w:rsidRPr="00A0044B" w:rsidRDefault="00883B12" w:rsidP="00883B1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t>- соответствия работ по капитальному ремонту, реконструкции, завершения строительства имущества, затраты по которым подлежат зачету, перечню ремонтно-строительных работ;</w:t>
      </w:r>
    </w:p>
    <w:p w:rsidR="00883B12" w:rsidRPr="00A0044B" w:rsidRDefault="00883B12" w:rsidP="00883B1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t>- ввода имущества в эксплуатацию в случаях, предусмотренных законодательством Российской Федерации о градостроительной деятельности.</w:t>
      </w:r>
    </w:p>
    <w:p w:rsidR="00883B12" w:rsidRPr="00A0044B" w:rsidRDefault="00883B12" w:rsidP="00883B1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t>3.3. Зачет производится в пределах срока действия договора аренды имущества, в счет подлежащей уплате арендной платы.</w:t>
      </w:r>
    </w:p>
    <w:p w:rsidR="00883B12" w:rsidRPr="00A0044B" w:rsidRDefault="00883B12" w:rsidP="00883B1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t>3.4. Арендатор в целях проведения зачета представляет арендодателю следующие документы:</w:t>
      </w:r>
    </w:p>
    <w:p w:rsidR="00883B12" w:rsidRPr="00A0044B" w:rsidRDefault="00883B12" w:rsidP="00883B1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t>- заявление о зачете;</w:t>
      </w:r>
    </w:p>
    <w:p w:rsidR="00883B12" w:rsidRPr="00A0044B" w:rsidRDefault="00883B12" w:rsidP="00883B1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t>- копию договора на проведение капитального ремонта, реконструкции, завершения строительства имущества;</w:t>
      </w:r>
    </w:p>
    <w:p w:rsidR="00883B12" w:rsidRPr="00A0044B" w:rsidRDefault="00883B12" w:rsidP="00883B1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t>- копию акта выполненных работ;</w:t>
      </w:r>
    </w:p>
    <w:p w:rsidR="00883B12" w:rsidRPr="00A0044B" w:rsidRDefault="00883B12" w:rsidP="00883B1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t>- копию документов, подтверждающих оплату работ.</w:t>
      </w:r>
    </w:p>
    <w:p w:rsidR="00883B12" w:rsidRPr="00A0044B" w:rsidRDefault="00883B12" w:rsidP="00883B1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t>Копии документов представляются вместе с оригиналами для удостоверения их идентичности (о чем делается отметка лицом, осуществляющим прием документов) либо заверенные в установленном законодательством Российской Федерации порядке.</w:t>
      </w:r>
    </w:p>
    <w:p w:rsidR="00883B12" w:rsidRPr="00A0044B" w:rsidRDefault="00883B12" w:rsidP="00883B1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t>3.5. Зачет осуществляется на основании дополнительного соглашения, указанного в пункте 3.9 настоящего Положения, и решения, указанного в абзаце втором пункта 3.7 настоящего Положения, принятого:</w:t>
      </w:r>
    </w:p>
    <w:p w:rsidR="00883B12" w:rsidRPr="00A0044B" w:rsidRDefault="00883B12" w:rsidP="00883B1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t xml:space="preserve">- постоянно действующей межведомственной комиссией по определению перечня и объемов работ по капитальному ремонту, реконструкции, завершения строительства арендуемого муниципального имущества, субъектами малого и среднего предпринимательства, затраты на проведение которых подлежат зачету в счет арендной платы (далее - межведомственная комиссия) - в отношении имущества, не закрепленного на праве оперативного управления или хозяйственного ведения либо закрепленного на праве оперативного управления за муниципальными учреждениями муниципального образования </w:t>
      </w:r>
      <w:r w:rsidR="00271C45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Сычевского района Смоленской области</w:t>
      </w:r>
      <w:r w:rsidRPr="00A0044B">
        <w:rPr>
          <w:color w:val="000000"/>
          <w:sz w:val="28"/>
          <w:szCs w:val="28"/>
        </w:rPr>
        <w:t>.</w:t>
      </w:r>
    </w:p>
    <w:p w:rsidR="00883B12" w:rsidRPr="00A0044B" w:rsidRDefault="00883B12" w:rsidP="00883B1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t xml:space="preserve">3.6. Состав межведомственной комиссии и порядок ее работы утверждаются распоряжением Администрации </w:t>
      </w:r>
      <w:r w:rsidR="00271C45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Сычевского района Смоленской области</w:t>
      </w:r>
      <w:r w:rsidRPr="00A0044B">
        <w:rPr>
          <w:color w:val="000000"/>
          <w:sz w:val="28"/>
          <w:szCs w:val="28"/>
        </w:rPr>
        <w:t>.</w:t>
      </w:r>
    </w:p>
    <w:p w:rsidR="00883B12" w:rsidRPr="00A0044B" w:rsidRDefault="00883B12" w:rsidP="00883B1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t>В случае капитального ремонта, реконструкции, завершения строительства при проведении работ по сохранению объекта культурного наследия (памятника истории и культуры) народов Российской Федерации или выявленного объекта культурного наследия к работе комиссии привлекается представитель центрального исполнительного органа государственной власти Смоленской области, уполномоченного в области сохранения, использования, популяризации и государственной охраны объектов культурного наследия.</w:t>
      </w:r>
    </w:p>
    <w:p w:rsidR="00883B12" w:rsidRPr="00A0044B" w:rsidRDefault="00883B12" w:rsidP="00883B1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lastRenderedPageBreak/>
        <w:t>3.7. Арендодатель передает документы, указанные в пункте 3.4 настоящего Положения, в срок не позднее 3 рабочих дней, следующих за днем их представления, для рассмотрения в межведомственную комиссию.</w:t>
      </w:r>
    </w:p>
    <w:p w:rsidR="00883B12" w:rsidRPr="00A0044B" w:rsidRDefault="00883B12" w:rsidP="00883B1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t>Межведомственная комиссия рассматривает представленные документы в срок не позднее 15 рабочих дней, следующих за днем их представления в указанные комиссии, и принимает решение:</w:t>
      </w:r>
    </w:p>
    <w:p w:rsidR="00883B12" w:rsidRPr="00A0044B" w:rsidRDefault="00883B12" w:rsidP="00883B1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t>- о перечне и объеме работ по капитальному ремонту, реконструкции, завершения строительства имущества, затраты на проведение которых подлежат зачету, а также об утверждении суммы данных затрат;</w:t>
      </w:r>
    </w:p>
    <w:p w:rsidR="00883B12" w:rsidRPr="00A0044B" w:rsidRDefault="00883B12" w:rsidP="00883B1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t>- о перечне и объеме работ по капитальному ремонту, реконструкции, завершения строительства имущества, затраты на проведение которых не подлежат зачету, а также об отказе в утверждении суммы данных затрат. Решение должно содержать основания его принятия согласно пункту 3.8 настоящего Положения.</w:t>
      </w:r>
    </w:p>
    <w:p w:rsidR="00883B12" w:rsidRPr="00A0044B" w:rsidRDefault="00883B12" w:rsidP="00883B1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t>О принятом межведомственной комиссией решении арендодатель уведомляет арендатора в письменной форме в срок не позднее 10 рабочих дней, следующих за днем принятия соответствующего решения.</w:t>
      </w:r>
    </w:p>
    <w:p w:rsidR="00883B12" w:rsidRPr="00A0044B" w:rsidRDefault="00883B12" w:rsidP="00883B1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t>3.8. Основаниями для принятия решения, указанного в абзаце четвертом пункта 3.7 настоящего Положения, являются:</w:t>
      </w:r>
    </w:p>
    <w:p w:rsidR="00883B12" w:rsidRPr="00A0044B" w:rsidRDefault="00883B12" w:rsidP="00883B1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t>- представление неполного перечня документов, указанных в пункте 3.4 настоящего Положения;</w:t>
      </w:r>
    </w:p>
    <w:p w:rsidR="00883B12" w:rsidRPr="00A0044B" w:rsidRDefault="00883B12" w:rsidP="00883B1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t>- несоблюдение одного или нескольких условий, указанных в пункте 3.2 настоящего Положения.</w:t>
      </w:r>
    </w:p>
    <w:p w:rsidR="00883B12" w:rsidRPr="00A0044B" w:rsidRDefault="00883B12" w:rsidP="00883B1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044B">
        <w:rPr>
          <w:color w:val="000000"/>
          <w:sz w:val="28"/>
          <w:szCs w:val="28"/>
        </w:rPr>
        <w:t>3.9. На основании решения межведомственной комиссии, указанного в абзаце третьем пункта 3.7 настоящего Положения, в срок не позднее 7 календарных дней, следующих за днем его принятия, арендодатель готовит дополнительное соглашение к договору аренды Имущества, содержащего положения о зачете и его сроках, и направляет (вручает) его арендатору.</w:t>
      </w:r>
    </w:p>
    <w:p w:rsidR="00883B12" w:rsidRPr="00A0044B" w:rsidRDefault="00883B12" w:rsidP="00883B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044B">
        <w:rPr>
          <w:rFonts w:eastAsia="Calibri"/>
          <w:color w:val="000000"/>
          <w:sz w:val="28"/>
          <w:szCs w:val="28"/>
          <w:lang w:eastAsia="en-US"/>
        </w:rPr>
        <w:t>Зачет производится с даты представления арендатором заявления о зачете.</w:t>
      </w:r>
    </w:p>
    <w:p w:rsidR="00883B12" w:rsidRPr="00A0044B" w:rsidRDefault="00883B12" w:rsidP="00883B1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044B">
        <w:rPr>
          <w:sz w:val="28"/>
          <w:szCs w:val="28"/>
        </w:rPr>
        <w:t xml:space="preserve">3.10. Затраты арендатора на проведение </w:t>
      </w:r>
      <w:r w:rsidRPr="00A0044B">
        <w:rPr>
          <w:color w:val="000000"/>
          <w:sz w:val="28"/>
          <w:szCs w:val="28"/>
        </w:rPr>
        <w:t>ремонтно-строительных работ</w:t>
      </w:r>
      <w:r w:rsidRPr="00A0044B">
        <w:rPr>
          <w:sz w:val="28"/>
          <w:szCs w:val="28"/>
        </w:rPr>
        <w:t xml:space="preserve"> возмещаются ему арендодателем после подписания акта о выполненных ремонтно-строительных работах и представления арендатором справки о стоимости работ по капитальному ремонту, реконструкции, завершения строительства и произведенных затратах на их выполнение с приложением платежных документов. Указанные затраты возмещаются в течение срока действия договора аренды путем их зачета в счет подлежащей уплате арендной платы за пользование имуществом. Размер возмещения затрат арендатора на проведение работ по капитальному ремонту, реконструкции, завершения строительства не может превышать размера арендной платы, подлежащей уплате в течение оставшегося после завершения ремонтно-строительных работ срока действия договора аренды.</w:t>
      </w:r>
    </w:p>
    <w:p w:rsidR="00AA56A7" w:rsidRDefault="00AA56A7" w:rsidP="00AA56A7">
      <w:pPr>
        <w:jc w:val="both"/>
        <w:rPr>
          <w:sz w:val="28"/>
          <w:szCs w:val="28"/>
        </w:rPr>
      </w:pPr>
    </w:p>
    <w:p w:rsidR="00F02B14" w:rsidRPr="006E3A79" w:rsidRDefault="00F02B14" w:rsidP="00906D7A">
      <w:pPr>
        <w:ind w:left="5670"/>
        <w:jc w:val="both"/>
        <w:rPr>
          <w:sz w:val="28"/>
          <w:szCs w:val="28"/>
        </w:rPr>
      </w:pPr>
    </w:p>
    <w:sectPr w:rsidR="00F02B14" w:rsidRPr="006E3A79" w:rsidSect="00BE644A">
      <w:headerReference w:type="default" r:id="rId12"/>
      <w:pgSz w:w="11906" w:h="16838" w:code="9"/>
      <w:pgMar w:top="851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733" w:rsidRDefault="007B5733" w:rsidP="00FA6D0B">
      <w:r>
        <w:separator/>
      </w:r>
    </w:p>
  </w:endnote>
  <w:endnote w:type="continuationSeparator" w:id="1">
    <w:p w:rsidR="007B5733" w:rsidRDefault="007B5733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733" w:rsidRDefault="007B5733" w:rsidP="00FA6D0B">
      <w:r>
        <w:separator/>
      </w:r>
    </w:p>
  </w:footnote>
  <w:footnote w:type="continuationSeparator" w:id="1">
    <w:p w:rsidR="007B5733" w:rsidRDefault="007B5733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ED" w:rsidRDefault="000A6791">
    <w:pPr>
      <w:pStyle w:val="ab"/>
      <w:jc w:val="center"/>
    </w:pPr>
    <w:fldSimple w:instr=" PAGE   \* MERGEFORMAT ">
      <w:r w:rsidR="00C74A42">
        <w:rPr>
          <w:noProof/>
        </w:rPr>
        <w:t>2</w:t>
      </w:r>
    </w:fldSimple>
  </w:p>
  <w:p w:rsidR="000138ED" w:rsidRDefault="000138E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C77619B"/>
    <w:multiLevelType w:val="hybridMultilevel"/>
    <w:tmpl w:val="6A84C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2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A11486"/>
    <w:multiLevelType w:val="hybridMultilevel"/>
    <w:tmpl w:val="AA5ABA86"/>
    <w:lvl w:ilvl="0" w:tplc="7D5EEEB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2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5CA4976"/>
    <w:multiLevelType w:val="hybridMultilevel"/>
    <w:tmpl w:val="95729D70"/>
    <w:lvl w:ilvl="0" w:tplc="80304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49E80F48"/>
    <w:multiLevelType w:val="multilevel"/>
    <w:tmpl w:val="E11C8AD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hint="default"/>
      </w:rPr>
    </w:lvl>
  </w:abstractNum>
  <w:abstractNum w:abstractNumId="31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3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>
    <w:nsid w:val="533673B0"/>
    <w:multiLevelType w:val="hybridMultilevel"/>
    <w:tmpl w:val="997EDBDA"/>
    <w:lvl w:ilvl="0" w:tplc="4A94A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6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7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9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40">
    <w:nsid w:val="69C45655"/>
    <w:multiLevelType w:val="hybridMultilevel"/>
    <w:tmpl w:val="36D8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4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E74E2A"/>
    <w:multiLevelType w:val="hybridMultilevel"/>
    <w:tmpl w:val="276E274A"/>
    <w:lvl w:ilvl="0" w:tplc="62DAA10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8"/>
  </w:num>
  <w:num w:numId="3">
    <w:abstractNumId w:val="20"/>
  </w:num>
  <w:num w:numId="4">
    <w:abstractNumId w:val="19"/>
  </w:num>
  <w:num w:numId="5">
    <w:abstractNumId w:val="43"/>
  </w:num>
  <w:num w:numId="6">
    <w:abstractNumId w:val="35"/>
  </w:num>
  <w:num w:numId="7">
    <w:abstractNumId w:val="0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33"/>
  </w:num>
  <w:num w:numId="18">
    <w:abstractNumId w:val="32"/>
  </w:num>
  <w:num w:numId="19">
    <w:abstractNumId w:val="18"/>
  </w:num>
  <w:num w:numId="20">
    <w:abstractNumId w:val="3"/>
  </w:num>
  <w:num w:numId="21">
    <w:abstractNumId w:val="4"/>
  </w:num>
  <w:num w:numId="22">
    <w:abstractNumId w:val="2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8"/>
  </w:num>
  <w:num w:numId="29">
    <w:abstractNumId w:val="9"/>
  </w:num>
  <w:num w:numId="30">
    <w:abstractNumId w:val="16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11"/>
  </w:num>
  <w:num w:numId="34">
    <w:abstractNumId w:val="6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"/>
  </w:num>
  <w:num w:numId="38">
    <w:abstractNumId w:val="42"/>
  </w:num>
  <w:num w:numId="39">
    <w:abstractNumId w:val="25"/>
  </w:num>
  <w:num w:numId="40">
    <w:abstractNumId w:val="29"/>
  </w:num>
  <w:num w:numId="41">
    <w:abstractNumId w:val="34"/>
  </w:num>
  <w:num w:numId="42">
    <w:abstractNumId w:val="13"/>
  </w:num>
  <w:num w:numId="43">
    <w:abstractNumId w:val="45"/>
  </w:num>
  <w:num w:numId="44">
    <w:abstractNumId w:val="5"/>
  </w:num>
  <w:num w:numId="45">
    <w:abstractNumId w:val="40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36258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0DD2"/>
    <w:rsid w:val="000015C8"/>
    <w:rsid w:val="00001984"/>
    <w:rsid w:val="00001C14"/>
    <w:rsid w:val="0000267C"/>
    <w:rsid w:val="00002938"/>
    <w:rsid w:val="00004AE2"/>
    <w:rsid w:val="0000511D"/>
    <w:rsid w:val="00010597"/>
    <w:rsid w:val="000116A9"/>
    <w:rsid w:val="00012ADA"/>
    <w:rsid w:val="000138ED"/>
    <w:rsid w:val="000212A4"/>
    <w:rsid w:val="00025D6D"/>
    <w:rsid w:val="000275B7"/>
    <w:rsid w:val="00030A39"/>
    <w:rsid w:val="00030A7F"/>
    <w:rsid w:val="00030F17"/>
    <w:rsid w:val="0003409D"/>
    <w:rsid w:val="000343FF"/>
    <w:rsid w:val="00034FD8"/>
    <w:rsid w:val="00036338"/>
    <w:rsid w:val="000369DF"/>
    <w:rsid w:val="00037D38"/>
    <w:rsid w:val="00037E39"/>
    <w:rsid w:val="00037EE2"/>
    <w:rsid w:val="00041517"/>
    <w:rsid w:val="0004198D"/>
    <w:rsid w:val="00042A05"/>
    <w:rsid w:val="000439A0"/>
    <w:rsid w:val="00044409"/>
    <w:rsid w:val="00045864"/>
    <w:rsid w:val="000475E4"/>
    <w:rsid w:val="000478D6"/>
    <w:rsid w:val="00051E7A"/>
    <w:rsid w:val="000618F8"/>
    <w:rsid w:val="000628E4"/>
    <w:rsid w:val="00063868"/>
    <w:rsid w:val="00066CEB"/>
    <w:rsid w:val="00070598"/>
    <w:rsid w:val="00073252"/>
    <w:rsid w:val="00073612"/>
    <w:rsid w:val="00076A48"/>
    <w:rsid w:val="00080CE8"/>
    <w:rsid w:val="00080F40"/>
    <w:rsid w:val="00081417"/>
    <w:rsid w:val="00081F8E"/>
    <w:rsid w:val="000827D2"/>
    <w:rsid w:val="00082DB4"/>
    <w:rsid w:val="000855BA"/>
    <w:rsid w:val="00085F7D"/>
    <w:rsid w:val="00086309"/>
    <w:rsid w:val="00086BAA"/>
    <w:rsid w:val="000879C2"/>
    <w:rsid w:val="00090080"/>
    <w:rsid w:val="00090144"/>
    <w:rsid w:val="000904B1"/>
    <w:rsid w:val="000913F1"/>
    <w:rsid w:val="000914F3"/>
    <w:rsid w:val="00094707"/>
    <w:rsid w:val="0009732D"/>
    <w:rsid w:val="000A091F"/>
    <w:rsid w:val="000A2987"/>
    <w:rsid w:val="000A48B7"/>
    <w:rsid w:val="000A52C2"/>
    <w:rsid w:val="000A5595"/>
    <w:rsid w:val="000A56B5"/>
    <w:rsid w:val="000A5A9F"/>
    <w:rsid w:val="000A61BA"/>
    <w:rsid w:val="000A670F"/>
    <w:rsid w:val="000A6791"/>
    <w:rsid w:val="000B0214"/>
    <w:rsid w:val="000B03A5"/>
    <w:rsid w:val="000B0464"/>
    <w:rsid w:val="000B0C79"/>
    <w:rsid w:val="000B301B"/>
    <w:rsid w:val="000B302E"/>
    <w:rsid w:val="000B4E8C"/>
    <w:rsid w:val="000B507C"/>
    <w:rsid w:val="000B564D"/>
    <w:rsid w:val="000B5749"/>
    <w:rsid w:val="000B6703"/>
    <w:rsid w:val="000C2C1C"/>
    <w:rsid w:val="000C3F8F"/>
    <w:rsid w:val="000C4FA5"/>
    <w:rsid w:val="000C7A2F"/>
    <w:rsid w:val="000C7E50"/>
    <w:rsid w:val="000D3F9A"/>
    <w:rsid w:val="000D443B"/>
    <w:rsid w:val="000D5968"/>
    <w:rsid w:val="000D5BE0"/>
    <w:rsid w:val="000D627E"/>
    <w:rsid w:val="000D711F"/>
    <w:rsid w:val="000E21BE"/>
    <w:rsid w:val="000E2ABC"/>
    <w:rsid w:val="000E2CBE"/>
    <w:rsid w:val="000E3BD5"/>
    <w:rsid w:val="000E3C37"/>
    <w:rsid w:val="000E49F9"/>
    <w:rsid w:val="000E4BC2"/>
    <w:rsid w:val="000F1558"/>
    <w:rsid w:val="000F2010"/>
    <w:rsid w:val="000F518A"/>
    <w:rsid w:val="000F5D91"/>
    <w:rsid w:val="000F774C"/>
    <w:rsid w:val="000F7E8D"/>
    <w:rsid w:val="0010059A"/>
    <w:rsid w:val="0010155F"/>
    <w:rsid w:val="0010165A"/>
    <w:rsid w:val="0010235D"/>
    <w:rsid w:val="001033FE"/>
    <w:rsid w:val="00103B1E"/>
    <w:rsid w:val="00103EC2"/>
    <w:rsid w:val="00105293"/>
    <w:rsid w:val="00106F12"/>
    <w:rsid w:val="00110987"/>
    <w:rsid w:val="0011103A"/>
    <w:rsid w:val="00112835"/>
    <w:rsid w:val="0011340D"/>
    <w:rsid w:val="001134CE"/>
    <w:rsid w:val="00113641"/>
    <w:rsid w:val="00114182"/>
    <w:rsid w:val="001158E7"/>
    <w:rsid w:val="001165D9"/>
    <w:rsid w:val="00120355"/>
    <w:rsid w:val="001239D9"/>
    <w:rsid w:val="00123B28"/>
    <w:rsid w:val="00123F91"/>
    <w:rsid w:val="00125BA4"/>
    <w:rsid w:val="00127A7D"/>
    <w:rsid w:val="0013272D"/>
    <w:rsid w:val="00137128"/>
    <w:rsid w:val="00140ADE"/>
    <w:rsid w:val="001433C9"/>
    <w:rsid w:val="00144CC7"/>
    <w:rsid w:val="001469FD"/>
    <w:rsid w:val="00147B4A"/>
    <w:rsid w:val="00147E18"/>
    <w:rsid w:val="00147FA0"/>
    <w:rsid w:val="00150C2F"/>
    <w:rsid w:val="00150FD5"/>
    <w:rsid w:val="00153448"/>
    <w:rsid w:val="00153662"/>
    <w:rsid w:val="00154E4B"/>
    <w:rsid w:val="00155207"/>
    <w:rsid w:val="00157CB3"/>
    <w:rsid w:val="00160F54"/>
    <w:rsid w:val="001615A3"/>
    <w:rsid w:val="00161E7D"/>
    <w:rsid w:val="00164651"/>
    <w:rsid w:val="00164675"/>
    <w:rsid w:val="00164C97"/>
    <w:rsid w:val="00167937"/>
    <w:rsid w:val="001703A5"/>
    <w:rsid w:val="0017133B"/>
    <w:rsid w:val="00171857"/>
    <w:rsid w:val="00171E8A"/>
    <w:rsid w:val="00174853"/>
    <w:rsid w:val="00181D1D"/>
    <w:rsid w:val="00182AC0"/>
    <w:rsid w:val="0018341F"/>
    <w:rsid w:val="00183D4F"/>
    <w:rsid w:val="00185216"/>
    <w:rsid w:val="00185CDB"/>
    <w:rsid w:val="00185E94"/>
    <w:rsid w:val="00187532"/>
    <w:rsid w:val="00191D3F"/>
    <w:rsid w:val="001921DB"/>
    <w:rsid w:val="00192CBF"/>
    <w:rsid w:val="0019344C"/>
    <w:rsid w:val="0019359B"/>
    <w:rsid w:val="001943FF"/>
    <w:rsid w:val="0019474C"/>
    <w:rsid w:val="00196926"/>
    <w:rsid w:val="00197033"/>
    <w:rsid w:val="001A0B2F"/>
    <w:rsid w:val="001A3024"/>
    <w:rsid w:val="001A53B0"/>
    <w:rsid w:val="001A759E"/>
    <w:rsid w:val="001B26AC"/>
    <w:rsid w:val="001B2A13"/>
    <w:rsid w:val="001B2E26"/>
    <w:rsid w:val="001B4ECB"/>
    <w:rsid w:val="001B5BFB"/>
    <w:rsid w:val="001B5CBA"/>
    <w:rsid w:val="001B672D"/>
    <w:rsid w:val="001B6A09"/>
    <w:rsid w:val="001B7C1E"/>
    <w:rsid w:val="001C00CD"/>
    <w:rsid w:val="001C00F3"/>
    <w:rsid w:val="001C15CB"/>
    <w:rsid w:val="001C1949"/>
    <w:rsid w:val="001C378B"/>
    <w:rsid w:val="001C43AD"/>
    <w:rsid w:val="001C45DB"/>
    <w:rsid w:val="001D0D10"/>
    <w:rsid w:val="001D1B09"/>
    <w:rsid w:val="001D1D08"/>
    <w:rsid w:val="001D2A88"/>
    <w:rsid w:val="001D3748"/>
    <w:rsid w:val="001D4121"/>
    <w:rsid w:val="001D5BB6"/>
    <w:rsid w:val="001D5C90"/>
    <w:rsid w:val="001D61B8"/>
    <w:rsid w:val="001D6A08"/>
    <w:rsid w:val="001D6C42"/>
    <w:rsid w:val="001E06C6"/>
    <w:rsid w:val="001E1939"/>
    <w:rsid w:val="001E2BD2"/>
    <w:rsid w:val="001E33D4"/>
    <w:rsid w:val="001E454E"/>
    <w:rsid w:val="001E4B85"/>
    <w:rsid w:val="001E54F9"/>
    <w:rsid w:val="001E612C"/>
    <w:rsid w:val="001F0DD5"/>
    <w:rsid w:val="001F3536"/>
    <w:rsid w:val="001F4179"/>
    <w:rsid w:val="001F6574"/>
    <w:rsid w:val="001F65AA"/>
    <w:rsid w:val="0020152E"/>
    <w:rsid w:val="00201F24"/>
    <w:rsid w:val="002023A6"/>
    <w:rsid w:val="00202420"/>
    <w:rsid w:val="00202459"/>
    <w:rsid w:val="00207209"/>
    <w:rsid w:val="0020731D"/>
    <w:rsid w:val="00210B00"/>
    <w:rsid w:val="0021198F"/>
    <w:rsid w:val="002134F3"/>
    <w:rsid w:val="002139A2"/>
    <w:rsid w:val="00214765"/>
    <w:rsid w:val="002151E1"/>
    <w:rsid w:val="00216AEE"/>
    <w:rsid w:val="00216F9F"/>
    <w:rsid w:val="00217526"/>
    <w:rsid w:val="00220DB1"/>
    <w:rsid w:val="00221975"/>
    <w:rsid w:val="00221F13"/>
    <w:rsid w:val="00223AFC"/>
    <w:rsid w:val="00224118"/>
    <w:rsid w:val="002243BC"/>
    <w:rsid w:val="00224B68"/>
    <w:rsid w:val="00224C90"/>
    <w:rsid w:val="00224F27"/>
    <w:rsid w:val="0022542C"/>
    <w:rsid w:val="00227DAB"/>
    <w:rsid w:val="00230E25"/>
    <w:rsid w:val="0023194F"/>
    <w:rsid w:val="00231A6C"/>
    <w:rsid w:val="0023349A"/>
    <w:rsid w:val="0023405E"/>
    <w:rsid w:val="00237F3D"/>
    <w:rsid w:val="0024126B"/>
    <w:rsid w:val="002443C6"/>
    <w:rsid w:val="00244AD5"/>
    <w:rsid w:val="00244F3A"/>
    <w:rsid w:val="002468B9"/>
    <w:rsid w:val="00251EC3"/>
    <w:rsid w:val="00256670"/>
    <w:rsid w:val="002614BD"/>
    <w:rsid w:val="00262228"/>
    <w:rsid w:val="0026242C"/>
    <w:rsid w:val="00263708"/>
    <w:rsid w:val="00263E27"/>
    <w:rsid w:val="00265299"/>
    <w:rsid w:val="00265F7A"/>
    <w:rsid w:val="002666C8"/>
    <w:rsid w:val="00270017"/>
    <w:rsid w:val="0027011C"/>
    <w:rsid w:val="00271C45"/>
    <w:rsid w:val="00273E67"/>
    <w:rsid w:val="002755F1"/>
    <w:rsid w:val="00275708"/>
    <w:rsid w:val="0027573E"/>
    <w:rsid w:val="00276E84"/>
    <w:rsid w:val="00277554"/>
    <w:rsid w:val="002808E8"/>
    <w:rsid w:val="00280AA1"/>
    <w:rsid w:val="00280EA0"/>
    <w:rsid w:val="0028393F"/>
    <w:rsid w:val="00284268"/>
    <w:rsid w:val="0028528A"/>
    <w:rsid w:val="0028559B"/>
    <w:rsid w:val="00285F18"/>
    <w:rsid w:val="002868E3"/>
    <w:rsid w:val="002878A1"/>
    <w:rsid w:val="00287EAA"/>
    <w:rsid w:val="00290CA7"/>
    <w:rsid w:val="00292F0D"/>
    <w:rsid w:val="00295E61"/>
    <w:rsid w:val="002A09BA"/>
    <w:rsid w:val="002A2C8E"/>
    <w:rsid w:val="002A2DC3"/>
    <w:rsid w:val="002A3946"/>
    <w:rsid w:val="002A5314"/>
    <w:rsid w:val="002A5A61"/>
    <w:rsid w:val="002A7D71"/>
    <w:rsid w:val="002B080C"/>
    <w:rsid w:val="002B08A9"/>
    <w:rsid w:val="002B300D"/>
    <w:rsid w:val="002B308C"/>
    <w:rsid w:val="002B375A"/>
    <w:rsid w:val="002B46DB"/>
    <w:rsid w:val="002B4D66"/>
    <w:rsid w:val="002B7234"/>
    <w:rsid w:val="002B7FEB"/>
    <w:rsid w:val="002C076E"/>
    <w:rsid w:val="002C4DA7"/>
    <w:rsid w:val="002C50DC"/>
    <w:rsid w:val="002C54AC"/>
    <w:rsid w:val="002C691A"/>
    <w:rsid w:val="002C7ACA"/>
    <w:rsid w:val="002C7B22"/>
    <w:rsid w:val="002D09EA"/>
    <w:rsid w:val="002D1F5E"/>
    <w:rsid w:val="002D40E5"/>
    <w:rsid w:val="002D5726"/>
    <w:rsid w:val="002D6B69"/>
    <w:rsid w:val="002E0684"/>
    <w:rsid w:val="002E1F57"/>
    <w:rsid w:val="002E2C6C"/>
    <w:rsid w:val="002E3541"/>
    <w:rsid w:val="002E5D8D"/>
    <w:rsid w:val="002E5DB1"/>
    <w:rsid w:val="002E69A5"/>
    <w:rsid w:val="002E78B4"/>
    <w:rsid w:val="002F0889"/>
    <w:rsid w:val="002F11F7"/>
    <w:rsid w:val="002F1E0F"/>
    <w:rsid w:val="002F206B"/>
    <w:rsid w:val="002F2AD5"/>
    <w:rsid w:val="002F366E"/>
    <w:rsid w:val="003003C2"/>
    <w:rsid w:val="00300A4D"/>
    <w:rsid w:val="00304CA1"/>
    <w:rsid w:val="00305AAD"/>
    <w:rsid w:val="00305D94"/>
    <w:rsid w:val="00305EDD"/>
    <w:rsid w:val="003073D5"/>
    <w:rsid w:val="003073FD"/>
    <w:rsid w:val="00310009"/>
    <w:rsid w:val="003104F5"/>
    <w:rsid w:val="003139FC"/>
    <w:rsid w:val="00313EE2"/>
    <w:rsid w:val="003159AA"/>
    <w:rsid w:val="00315FE3"/>
    <w:rsid w:val="0031779D"/>
    <w:rsid w:val="00320189"/>
    <w:rsid w:val="00320BA8"/>
    <w:rsid w:val="00321789"/>
    <w:rsid w:val="00323175"/>
    <w:rsid w:val="00325012"/>
    <w:rsid w:val="00325EA4"/>
    <w:rsid w:val="00326B5B"/>
    <w:rsid w:val="00330950"/>
    <w:rsid w:val="00330BBD"/>
    <w:rsid w:val="003320C1"/>
    <w:rsid w:val="00332FC2"/>
    <w:rsid w:val="00333839"/>
    <w:rsid w:val="003349FE"/>
    <w:rsid w:val="0033630F"/>
    <w:rsid w:val="00336AD4"/>
    <w:rsid w:val="00337B7E"/>
    <w:rsid w:val="003403E9"/>
    <w:rsid w:val="00340901"/>
    <w:rsid w:val="00340BC9"/>
    <w:rsid w:val="003411F0"/>
    <w:rsid w:val="003413A9"/>
    <w:rsid w:val="0034159D"/>
    <w:rsid w:val="0034398B"/>
    <w:rsid w:val="0034459E"/>
    <w:rsid w:val="0034536F"/>
    <w:rsid w:val="003461FC"/>
    <w:rsid w:val="00351925"/>
    <w:rsid w:val="00351F0C"/>
    <w:rsid w:val="00354503"/>
    <w:rsid w:val="00354547"/>
    <w:rsid w:val="00355C7A"/>
    <w:rsid w:val="0035616F"/>
    <w:rsid w:val="0035626D"/>
    <w:rsid w:val="00356DBC"/>
    <w:rsid w:val="00357B28"/>
    <w:rsid w:val="00360A9C"/>
    <w:rsid w:val="00361B7C"/>
    <w:rsid w:val="00363E6C"/>
    <w:rsid w:val="00364429"/>
    <w:rsid w:val="00366268"/>
    <w:rsid w:val="00367AFE"/>
    <w:rsid w:val="00371017"/>
    <w:rsid w:val="00373D7D"/>
    <w:rsid w:val="00377D76"/>
    <w:rsid w:val="00380320"/>
    <w:rsid w:val="0038033C"/>
    <w:rsid w:val="00382290"/>
    <w:rsid w:val="00382EC5"/>
    <w:rsid w:val="00383775"/>
    <w:rsid w:val="00383EC8"/>
    <w:rsid w:val="00385ECE"/>
    <w:rsid w:val="003877AD"/>
    <w:rsid w:val="0039007C"/>
    <w:rsid w:val="00390517"/>
    <w:rsid w:val="00391265"/>
    <w:rsid w:val="003915C7"/>
    <w:rsid w:val="00391AD2"/>
    <w:rsid w:val="00393FDD"/>
    <w:rsid w:val="003940D1"/>
    <w:rsid w:val="00397749"/>
    <w:rsid w:val="00397A87"/>
    <w:rsid w:val="00397FF8"/>
    <w:rsid w:val="003A1B8F"/>
    <w:rsid w:val="003A206C"/>
    <w:rsid w:val="003A2AC8"/>
    <w:rsid w:val="003A3347"/>
    <w:rsid w:val="003A51A2"/>
    <w:rsid w:val="003A56FF"/>
    <w:rsid w:val="003A7A89"/>
    <w:rsid w:val="003B0276"/>
    <w:rsid w:val="003B06CC"/>
    <w:rsid w:val="003B1683"/>
    <w:rsid w:val="003B1DDB"/>
    <w:rsid w:val="003B23D3"/>
    <w:rsid w:val="003B375A"/>
    <w:rsid w:val="003B3AB4"/>
    <w:rsid w:val="003B3EAC"/>
    <w:rsid w:val="003B45EA"/>
    <w:rsid w:val="003B6B4F"/>
    <w:rsid w:val="003B7DBF"/>
    <w:rsid w:val="003B7DDA"/>
    <w:rsid w:val="003C119F"/>
    <w:rsid w:val="003C1A05"/>
    <w:rsid w:val="003C1C9D"/>
    <w:rsid w:val="003C34B9"/>
    <w:rsid w:val="003C39F8"/>
    <w:rsid w:val="003C7198"/>
    <w:rsid w:val="003C76EB"/>
    <w:rsid w:val="003C7ECC"/>
    <w:rsid w:val="003D00BC"/>
    <w:rsid w:val="003D0F0A"/>
    <w:rsid w:val="003D1648"/>
    <w:rsid w:val="003D1990"/>
    <w:rsid w:val="003D6676"/>
    <w:rsid w:val="003D7B09"/>
    <w:rsid w:val="003E1CBB"/>
    <w:rsid w:val="003E24C3"/>
    <w:rsid w:val="003E251D"/>
    <w:rsid w:val="003E32D6"/>
    <w:rsid w:val="003E3B8C"/>
    <w:rsid w:val="003E52F4"/>
    <w:rsid w:val="003E5659"/>
    <w:rsid w:val="003F0325"/>
    <w:rsid w:val="003F1E1C"/>
    <w:rsid w:val="003F4496"/>
    <w:rsid w:val="003F7002"/>
    <w:rsid w:val="003F7371"/>
    <w:rsid w:val="00403963"/>
    <w:rsid w:val="004040B7"/>
    <w:rsid w:val="0040433F"/>
    <w:rsid w:val="004044B9"/>
    <w:rsid w:val="00406560"/>
    <w:rsid w:val="004065B5"/>
    <w:rsid w:val="00406AF4"/>
    <w:rsid w:val="00410D4E"/>
    <w:rsid w:val="00411B73"/>
    <w:rsid w:val="00412722"/>
    <w:rsid w:val="00413921"/>
    <w:rsid w:val="004164F6"/>
    <w:rsid w:val="00416F77"/>
    <w:rsid w:val="00417C04"/>
    <w:rsid w:val="00420E51"/>
    <w:rsid w:val="00421C02"/>
    <w:rsid w:val="00421ED3"/>
    <w:rsid w:val="00422161"/>
    <w:rsid w:val="004240A6"/>
    <w:rsid w:val="004277F4"/>
    <w:rsid w:val="004317F1"/>
    <w:rsid w:val="004325F9"/>
    <w:rsid w:val="00432B91"/>
    <w:rsid w:val="00432D1C"/>
    <w:rsid w:val="0043313D"/>
    <w:rsid w:val="004373F3"/>
    <w:rsid w:val="004403D8"/>
    <w:rsid w:val="0044250B"/>
    <w:rsid w:val="004428BD"/>
    <w:rsid w:val="004428EB"/>
    <w:rsid w:val="00442960"/>
    <w:rsid w:val="004433B0"/>
    <w:rsid w:val="004439F7"/>
    <w:rsid w:val="004443CB"/>
    <w:rsid w:val="00444BCE"/>
    <w:rsid w:val="00447371"/>
    <w:rsid w:val="00447EBD"/>
    <w:rsid w:val="00450E5B"/>
    <w:rsid w:val="00454A17"/>
    <w:rsid w:val="004558D5"/>
    <w:rsid w:val="0045786D"/>
    <w:rsid w:val="00461F33"/>
    <w:rsid w:val="00462ABE"/>
    <w:rsid w:val="00462EC8"/>
    <w:rsid w:val="00463AA3"/>
    <w:rsid w:val="00464573"/>
    <w:rsid w:val="00464905"/>
    <w:rsid w:val="00465543"/>
    <w:rsid w:val="004671E7"/>
    <w:rsid w:val="004676A3"/>
    <w:rsid w:val="00470F92"/>
    <w:rsid w:val="00471B6D"/>
    <w:rsid w:val="00473238"/>
    <w:rsid w:val="00473B3A"/>
    <w:rsid w:val="00476D24"/>
    <w:rsid w:val="00476EDD"/>
    <w:rsid w:val="00480818"/>
    <w:rsid w:val="00480B0C"/>
    <w:rsid w:val="00480CB9"/>
    <w:rsid w:val="00481A3E"/>
    <w:rsid w:val="00481A86"/>
    <w:rsid w:val="0048228E"/>
    <w:rsid w:val="004827CC"/>
    <w:rsid w:val="0048437E"/>
    <w:rsid w:val="004844FB"/>
    <w:rsid w:val="004851DC"/>
    <w:rsid w:val="0048542B"/>
    <w:rsid w:val="00486620"/>
    <w:rsid w:val="00493CB8"/>
    <w:rsid w:val="00494406"/>
    <w:rsid w:val="00496304"/>
    <w:rsid w:val="0049666C"/>
    <w:rsid w:val="004968B9"/>
    <w:rsid w:val="00497600"/>
    <w:rsid w:val="004A2D2E"/>
    <w:rsid w:val="004A4A7F"/>
    <w:rsid w:val="004A6D53"/>
    <w:rsid w:val="004A7620"/>
    <w:rsid w:val="004A7714"/>
    <w:rsid w:val="004B0EBB"/>
    <w:rsid w:val="004B25F8"/>
    <w:rsid w:val="004B5ED3"/>
    <w:rsid w:val="004B6AB1"/>
    <w:rsid w:val="004B784D"/>
    <w:rsid w:val="004C0C2C"/>
    <w:rsid w:val="004C1380"/>
    <w:rsid w:val="004C15B4"/>
    <w:rsid w:val="004C1855"/>
    <w:rsid w:val="004C193D"/>
    <w:rsid w:val="004C1E72"/>
    <w:rsid w:val="004C4E4C"/>
    <w:rsid w:val="004C50F1"/>
    <w:rsid w:val="004C6879"/>
    <w:rsid w:val="004D1441"/>
    <w:rsid w:val="004D23FD"/>
    <w:rsid w:val="004D2471"/>
    <w:rsid w:val="004D4C19"/>
    <w:rsid w:val="004D4FE9"/>
    <w:rsid w:val="004D6AA7"/>
    <w:rsid w:val="004E3229"/>
    <w:rsid w:val="004E3517"/>
    <w:rsid w:val="004E3CD0"/>
    <w:rsid w:val="004E4D9B"/>
    <w:rsid w:val="004E5DAD"/>
    <w:rsid w:val="004F0D25"/>
    <w:rsid w:val="004F2F9E"/>
    <w:rsid w:val="004F35ED"/>
    <w:rsid w:val="004F4145"/>
    <w:rsid w:val="004F5553"/>
    <w:rsid w:val="004F646C"/>
    <w:rsid w:val="004F710D"/>
    <w:rsid w:val="00500BB7"/>
    <w:rsid w:val="005063B8"/>
    <w:rsid w:val="005069D9"/>
    <w:rsid w:val="00512022"/>
    <w:rsid w:val="005122D4"/>
    <w:rsid w:val="00512673"/>
    <w:rsid w:val="005129DE"/>
    <w:rsid w:val="005135E9"/>
    <w:rsid w:val="00517084"/>
    <w:rsid w:val="00517B42"/>
    <w:rsid w:val="00521CC2"/>
    <w:rsid w:val="005230E9"/>
    <w:rsid w:val="00524316"/>
    <w:rsid w:val="0052615F"/>
    <w:rsid w:val="00532F43"/>
    <w:rsid w:val="00532F91"/>
    <w:rsid w:val="0053351A"/>
    <w:rsid w:val="0053494B"/>
    <w:rsid w:val="00534D81"/>
    <w:rsid w:val="00535D68"/>
    <w:rsid w:val="00540734"/>
    <w:rsid w:val="00540A08"/>
    <w:rsid w:val="00541E05"/>
    <w:rsid w:val="00542473"/>
    <w:rsid w:val="005451A0"/>
    <w:rsid w:val="00545E95"/>
    <w:rsid w:val="00552A61"/>
    <w:rsid w:val="00552FC1"/>
    <w:rsid w:val="0055467B"/>
    <w:rsid w:val="00554B49"/>
    <w:rsid w:val="00554DAB"/>
    <w:rsid w:val="0055648E"/>
    <w:rsid w:val="00556C09"/>
    <w:rsid w:val="005577AF"/>
    <w:rsid w:val="005611A4"/>
    <w:rsid w:val="0056396C"/>
    <w:rsid w:val="00565CBA"/>
    <w:rsid w:val="00566199"/>
    <w:rsid w:val="005665B1"/>
    <w:rsid w:val="005669DF"/>
    <w:rsid w:val="005675EF"/>
    <w:rsid w:val="00570D8C"/>
    <w:rsid w:val="005713B3"/>
    <w:rsid w:val="00571900"/>
    <w:rsid w:val="00572317"/>
    <w:rsid w:val="005747D8"/>
    <w:rsid w:val="00580271"/>
    <w:rsid w:val="00581463"/>
    <w:rsid w:val="005817CA"/>
    <w:rsid w:val="00582499"/>
    <w:rsid w:val="00582724"/>
    <w:rsid w:val="00584C8F"/>
    <w:rsid w:val="005867FB"/>
    <w:rsid w:val="00587254"/>
    <w:rsid w:val="005873C8"/>
    <w:rsid w:val="00587EA7"/>
    <w:rsid w:val="00590D44"/>
    <w:rsid w:val="005910AF"/>
    <w:rsid w:val="00591DDB"/>
    <w:rsid w:val="005938D9"/>
    <w:rsid w:val="00593AE6"/>
    <w:rsid w:val="00593B8A"/>
    <w:rsid w:val="00594886"/>
    <w:rsid w:val="005949CD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337"/>
    <w:rsid w:val="005B1449"/>
    <w:rsid w:val="005B44DC"/>
    <w:rsid w:val="005B52BF"/>
    <w:rsid w:val="005B665B"/>
    <w:rsid w:val="005C0538"/>
    <w:rsid w:val="005C0BBB"/>
    <w:rsid w:val="005C0CE0"/>
    <w:rsid w:val="005C20EE"/>
    <w:rsid w:val="005C3D82"/>
    <w:rsid w:val="005C3EE7"/>
    <w:rsid w:val="005C3FF1"/>
    <w:rsid w:val="005C5F21"/>
    <w:rsid w:val="005C740F"/>
    <w:rsid w:val="005D0B47"/>
    <w:rsid w:val="005D0E6F"/>
    <w:rsid w:val="005D3789"/>
    <w:rsid w:val="005D4693"/>
    <w:rsid w:val="005D470B"/>
    <w:rsid w:val="005D4B3D"/>
    <w:rsid w:val="005D6999"/>
    <w:rsid w:val="005E00B9"/>
    <w:rsid w:val="005E1F4E"/>
    <w:rsid w:val="005E243A"/>
    <w:rsid w:val="005E280C"/>
    <w:rsid w:val="005E44EE"/>
    <w:rsid w:val="005E4645"/>
    <w:rsid w:val="005E4CF3"/>
    <w:rsid w:val="005E5A1A"/>
    <w:rsid w:val="005E7BB9"/>
    <w:rsid w:val="005F0799"/>
    <w:rsid w:val="005F4796"/>
    <w:rsid w:val="005F5BA7"/>
    <w:rsid w:val="005F7640"/>
    <w:rsid w:val="005F7E79"/>
    <w:rsid w:val="00600F3C"/>
    <w:rsid w:val="00601BF0"/>
    <w:rsid w:val="00602E45"/>
    <w:rsid w:val="006047AD"/>
    <w:rsid w:val="00605F86"/>
    <w:rsid w:val="00606256"/>
    <w:rsid w:val="00607D22"/>
    <w:rsid w:val="006110EA"/>
    <w:rsid w:val="0061232D"/>
    <w:rsid w:val="00614021"/>
    <w:rsid w:val="00615F3E"/>
    <w:rsid w:val="00620E84"/>
    <w:rsid w:val="0062298D"/>
    <w:rsid w:val="0062352E"/>
    <w:rsid w:val="0062423D"/>
    <w:rsid w:val="00624350"/>
    <w:rsid w:val="00625967"/>
    <w:rsid w:val="006266D0"/>
    <w:rsid w:val="006271A4"/>
    <w:rsid w:val="00630D95"/>
    <w:rsid w:val="00631360"/>
    <w:rsid w:val="00631E35"/>
    <w:rsid w:val="00632D01"/>
    <w:rsid w:val="00633282"/>
    <w:rsid w:val="00634456"/>
    <w:rsid w:val="00634F4C"/>
    <w:rsid w:val="00636C45"/>
    <w:rsid w:val="00637CFD"/>
    <w:rsid w:val="0064191A"/>
    <w:rsid w:val="00641A50"/>
    <w:rsid w:val="0064283B"/>
    <w:rsid w:val="00643B78"/>
    <w:rsid w:val="006453AD"/>
    <w:rsid w:val="00646EE8"/>
    <w:rsid w:val="00647CAB"/>
    <w:rsid w:val="006503EA"/>
    <w:rsid w:val="00650881"/>
    <w:rsid w:val="00650C36"/>
    <w:rsid w:val="0065357B"/>
    <w:rsid w:val="00653E8E"/>
    <w:rsid w:val="00654634"/>
    <w:rsid w:val="00655C62"/>
    <w:rsid w:val="00656024"/>
    <w:rsid w:val="00656A23"/>
    <w:rsid w:val="00662CA8"/>
    <w:rsid w:val="0066339A"/>
    <w:rsid w:val="006643D9"/>
    <w:rsid w:val="00665603"/>
    <w:rsid w:val="0066686A"/>
    <w:rsid w:val="00666CA4"/>
    <w:rsid w:val="0067016A"/>
    <w:rsid w:val="00670D6F"/>
    <w:rsid w:val="00671F26"/>
    <w:rsid w:val="00673C77"/>
    <w:rsid w:val="00674639"/>
    <w:rsid w:val="00675818"/>
    <w:rsid w:val="006763F6"/>
    <w:rsid w:val="0067766F"/>
    <w:rsid w:val="006811CE"/>
    <w:rsid w:val="00685109"/>
    <w:rsid w:val="006866ED"/>
    <w:rsid w:val="0069201E"/>
    <w:rsid w:val="006920B8"/>
    <w:rsid w:val="00692198"/>
    <w:rsid w:val="006924CD"/>
    <w:rsid w:val="006938C8"/>
    <w:rsid w:val="00693D8F"/>
    <w:rsid w:val="00695897"/>
    <w:rsid w:val="006A1319"/>
    <w:rsid w:val="006A1E79"/>
    <w:rsid w:val="006A359B"/>
    <w:rsid w:val="006A6D5C"/>
    <w:rsid w:val="006A7F72"/>
    <w:rsid w:val="006B0378"/>
    <w:rsid w:val="006B0575"/>
    <w:rsid w:val="006B1218"/>
    <w:rsid w:val="006B1445"/>
    <w:rsid w:val="006B33E6"/>
    <w:rsid w:val="006B3445"/>
    <w:rsid w:val="006B4BF4"/>
    <w:rsid w:val="006B5729"/>
    <w:rsid w:val="006B6BA4"/>
    <w:rsid w:val="006B78EB"/>
    <w:rsid w:val="006B7FC2"/>
    <w:rsid w:val="006C0938"/>
    <w:rsid w:val="006C1B35"/>
    <w:rsid w:val="006C42BB"/>
    <w:rsid w:val="006C573A"/>
    <w:rsid w:val="006D2E55"/>
    <w:rsid w:val="006D3DBE"/>
    <w:rsid w:val="006D4F8D"/>
    <w:rsid w:val="006D5307"/>
    <w:rsid w:val="006D65D5"/>
    <w:rsid w:val="006E00B7"/>
    <w:rsid w:val="006E3A79"/>
    <w:rsid w:val="006E6F7A"/>
    <w:rsid w:val="006E7C2A"/>
    <w:rsid w:val="006E7E48"/>
    <w:rsid w:val="006F02EE"/>
    <w:rsid w:val="006F0564"/>
    <w:rsid w:val="006F07B0"/>
    <w:rsid w:val="006F28AB"/>
    <w:rsid w:val="006F28DE"/>
    <w:rsid w:val="006F3C0A"/>
    <w:rsid w:val="006F4FF2"/>
    <w:rsid w:val="006F509A"/>
    <w:rsid w:val="006F53A6"/>
    <w:rsid w:val="006F5BD5"/>
    <w:rsid w:val="006F6084"/>
    <w:rsid w:val="0070218B"/>
    <w:rsid w:val="00710DA4"/>
    <w:rsid w:val="0071125D"/>
    <w:rsid w:val="00711475"/>
    <w:rsid w:val="00713AB8"/>
    <w:rsid w:val="00713B37"/>
    <w:rsid w:val="007157E0"/>
    <w:rsid w:val="00717E99"/>
    <w:rsid w:val="00723313"/>
    <w:rsid w:val="0072371D"/>
    <w:rsid w:val="00725216"/>
    <w:rsid w:val="00725BB2"/>
    <w:rsid w:val="00727C5E"/>
    <w:rsid w:val="00730D5B"/>
    <w:rsid w:val="00731F1E"/>
    <w:rsid w:val="00733D0D"/>
    <w:rsid w:val="007352D0"/>
    <w:rsid w:val="0073544C"/>
    <w:rsid w:val="0073677E"/>
    <w:rsid w:val="00736DB2"/>
    <w:rsid w:val="00737C1A"/>
    <w:rsid w:val="00740277"/>
    <w:rsid w:val="007409C8"/>
    <w:rsid w:val="00740EFE"/>
    <w:rsid w:val="00743108"/>
    <w:rsid w:val="007437FD"/>
    <w:rsid w:val="00751BF6"/>
    <w:rsid w:val="0075207F"/>
    <w:rsid w:val="0075546D"/>
    <w:rsid w:val="00755D0E"/>
    <w:rsid w:val="0076019E"/>
    <w:rsid w:val="00760473"/>
    <w:rsid w:val="00760A26"/>
    <w:rsid w:val="007622B2"/>
    <w:rsid w:val="007623A5"/>
    <w:rsid w:val="00766473"/>
    <w:rsid w:val="00766606"/>
    <w:rsid w:val="007667AF"/>
    <w:rsid w:val="00766A89"/>
    <w:rsid w:val="007672E5"/>
    <w:rsid w:val="0076742C"/>
    <w:rsid w:val="00767B38"/>
    <w:rsid w:val="007701CA"/>
    <w:rsid w:val="00770315"/>
    <w:rsid w:val="00770D19"/>
    <w:rsid w:val="007710BA"/>
    <w:rsid w:val="007712B9"/>
    <w:rsid w:val="00771D8C"/>
    <w:rsid w:val="00772847"/>
    <w:rsid w:val="00772920"/>
    <w:rsid w:val="007757DF"/>
    <w:rsid w:val="00781806"/>
    <w:rsid w:val="00781951"/>
    <w:rsid w:val="00781B49"/>
    <w:rsid w:val="00783D3F"/>
    <w:rsid w:val="00784705"/>
    <w:rsid w:val="007854BD"/>
    <w:rsid w:val="00785BA9"/>
    <w:rsid w:val="00792E13"/>
    <w:rsid w:val="007935BC"/>
    <w:rsid w:val="00793646"/>
    <w:rsid w:val="00793921"/>
    <w:rsid w:val="00794171"/>
    <w:rsid w:val="00796004"/>
    <w:rsid w:val="00796BF5"/>
    <w:rsid w:val="00797F89"/>
    <w:rsid w:val="007A4055"/>
    <w:rsid w:val="007A628F"/>
    <w:rsid w:val="007A76DB"/>
    <w:rsid w:val="007B16A8"/>
    <w:rsid w:val="007B1C89"/>
    <w:rsid w:val="007B2ACC"/>
    <w:rsid w:val="007B5733"/>
    <w:rsid w:val="007B6FB2"/>
    <w:rsid w:val="007B775B"/>
    <w:rsid w:val="007B78B1"/>
    <w:rsid w:val="007C0160"/>
    <w:rsid w:val="007D07D5"/>
    <w:rsid w:val="007D0CCA"/>
    <w:rsid w:val="007D15A3"/>
    <w:rsid w:val="007D1AF4"/>
    <w:rsid w:val="007D2602"/>
    <w:rsid w:val="007D5A0C"/>
    <w:rsid w:val="007D5F96"/>
    <w:rsid w:val="007E0DBF"/>
    <w:rsid w:val="007E13F8"/>
    <w:rsid w:val="007E1F5A"/>
    <w:rsid w:val="007E2816"/>
    <w:rsid w:val="007E4836"/>
    <w:rsid w:val="007E4C34"/>
    <w:rsid w:val="007E5BC4"/>
    <w:rsid w:val="007F17C3"/>
    <w:rsid w:val="007F2736"/>
    <w:rsid w:val="007F364E"/>
    <w:rsid w:val="007F63B1"/>
    <w:rsid w:val="007F67D3"/>
    <w:rsid w:val="007F689A"/>
    <w:rsid w:val="00801213"/>
    <w:rsid w:val="00803259"/>
    <w:rsid w:val="00803FDF"/>
    <w:rsid w:val="00804FFA"/>
    <w:rsid w:val="0080628B"/>
    <w:rsid w:val="00806535"/>
    <w:rsid w:val="0081020C"/>
    <w:rsid w:val="00811FCE"/>
    <w:rsid w:val="00812AB2"/>
    <w:rsid w:val="00812EF0"/>
    <w:rsid w:val="008132FD"/>
    <w:rsid w:val="0081382B"/>
    <w:rsid w:val="008158C3"/>
    <w:rsid w:val="00817942"/>
    <w:rsid w:val="0082110E"/>
    <w:rsid w:val="00821DF6"/>
    <w:rsid w:val="0082220F"/>
    <w:rsid w:val="00823579"/>
    <w:rsid w:val="00823AA5"/>
    <w:rsid w:val="0082542B"/>
    <w:rsid w:val="00825CBA"/>
    <w:rsid w:val="0082722C"/>
    <w:rsid w:val="008304E5"/>
    <w:rsid w:val="008311BA"/>
    <w:rsid w:val="00831C8A"/>
    <w:rsid w:val="00832432"/>
    <w:rsid w:val="0083247C"/>
    <w:rsid w:val="00832A7D"/>
    <w:rsid w:val="00833012"/>
    <w:rsid w:val="00834567"/>
    <w:rsid w:val="00837D48"/>
    <w:rsid w:val="008405CD"/>
    <w:rsid w:val="00841555"/>
    <w:rsid w:val="00842E20"/>
    <w:rsid w:val="008432E4"/>
    <w:rsid w:val="0084443B"/>
    <w:rsid w:val="00844F2D"/>
    <w:rsid w:val="00845384"/>
    <w:rsid w:val="0084680E"/>
    <w:rsid w:val="0084693C"/>
    <w:rsid w:val="008475D3"/>
    <w:rsid w:val="00847988"/>
    <w:rsid w:val="0085047B"/>
    <w:rsid w:val="00850A9E"/>
    <w:rsid w:val="00854FA2"/>
    <w:rsid w:val="008579AE"/>
    <w:rsid w:val="00857E59"/>
    <w:rsid w:val="00861355"/>
    <w:rsid w:val="008619D7"/>
    <w:rsid w:val="00861EE6"/>
    <w:rsid w:val="00862C9F"/>
    <w:rsid w:val="00864A6E"/>
    <w:rsid w:val="0086643D"/>
    <w:rsid w:val="00866B2A"/>
    <w:rsid w:val="00866CAB"/>
    <w:rsid w:val="008700CB"/>
    <w:rsid w:val="0087089D"/>
    <w:rsid w:val="00870BC9"/>
    <w:rsid w:val="008714E5"/>
    <w:rsid w:val="008720D5"/>
    <w:rsid w:val="00872818"/>
    <w:rsid w:val="00872A6D"/>
    <w:rsid w:val="00872B7A"/>
    <w:rsid w:val="008770DC"/>
    <w:rsid w:val="008779E6"/>
    <w:rsid w:val="0088214F"/>
    <w:rsid w:val="008830E8"/>
    <w:rsid w:val="00883B12"/>
    <w:rsid w:val="00884AA0"/>
    <w:rsid w:val="008856B0"/>
    <w:rsid w:val="00886BD9"/>
    <w:rsid w:val="008879B6"/>
    <w:rsid w:val="008901B2"/>
    <w:rsid w:val="008924B0"/>
    <w:rsid w:val="00893081"/>
    <w:rsid w:val="00893267"/>
    <w:rsid w:val="00893765"/>
    <w:rsid w:val="00895091"/>
    <w:rsid w:val="008952B8"/>
    <w:rsid w:val="00897727"/>
    <w:rsid w:val="00897966"/>
    <w:rsid w:val="00897C17"/>
    <w:rsid w:val="008A0BDE"/>
    <w:rsid w:val="008A0D89"/>
    <w:rsid w:val="008A2E0A"/>
    <w:rsid w:val="008A7C75"/>
    <w:rsid w:val="008B1DA0"/>
    <w:rsid w:val="008B36F9"/>
    <w:rsid w:val="008B3953"/>
    <w:rsid w:val="008B419F"/>
    <w:rsid w:val="008B6598"/>
    <w:rsid w:val="008B7CF8"/>
    <w:rsid w:val="008C05EE"/>
    <w:rsid w:val="008C1029"/>
    <w:rsid w:val="008C1516"/>
    <w:rsid w:val="008C2474"/>
    <w:rsid w:val="008C3245"/>
    <w:rsid w:val="008C41E1"/>
    <w:rsid w:val="008C434A"/>
    <w:rsid w:val="008C598C"/>
    <w:rsid w:val="008C6F43"/>
    <w:rsid w:val="008D054A"/>
    <w:rsid w:val="008D2F8E"/>
    <w:rsid w:val="008D38FB"/>
    <w:rsid w:val="008D4E3D"/>
    <w:rsid w:val="008E03A5"/>
    <w:rsid w:val="008E0C1F"/>
    <w:rsid w:val="008E3BD1"/>
    <w:rsid w:val="008E3D9D"/>
    <w:rsid w:val="008E3EB8"/>
    <w:rsid w:val="008E5A21"/>
    <w:rsid w:val="008E5C20"/>
    <w:rsid w:val="008E6492"/>
    <w:rsid w:val="008E73EA"/>
    <w:rsid w:val="008F307E"/>
    <w:rsid w:val="008F43A6"/>
    <w:rsid w:val="008F5046"/>
    <w:rsid w:val="008F6976"/>
    <w:rsid w:val="00901A65"/>
    <w:rsid w:val="009066D6"/>
    <w:rsid w:val="00906D7A"/>
    <w:rsid w:val="00910F9E"/>
    <w:rsid w:val="0091187E"/>
    <w:rsid w:val="00912E6B"/>
    <w:rsid w:val="00913D31"/>
    <w:rsid w:val="0091615D"/>
    <w:rsid w:val="009203D9"/>
    <w:rsid w:val="00922FF5"/>
    <w:rsid w:val="00923135"/>
    <w:rsid w:val="0092394D"/>
    <w:rsid w:val="00924339"/>
    <w:rsid w:val="009243DA"/>
    <w:rsid w:val="00924531"/>
    <w:rsid w:val="0092633B"/>
    <w:rsid w:val="009265C3"/>
    <w:rsid w:val="00926FE2"/>
    <w:rsid w:val="00930279"/>
    <w:rsid w:val="00930E15"/>
    <w:rsid w:val="0093211A"/>
    <w:rsid w:val="00934BCA"/>
    <w:rsid w:val="00936793"/>
    <w:rsid w:val="009367AD"/>
    <w:rsid w:val="00941B73"/>
    <w:rsid w:val="00941BA4"/>
    <w:rsid w:val="00942328"/>
    <w:rsid w:val="0094288B"/>
    <w:rsid w:val="0094475F"/>
    <w:rsid w:val="00944E06"/>
    <w:rsid w:val="00945108"/>
    <w:rsid w:val="00945252"/>
    <w:rsid w:val="00945B7D"/>
    <w:rsid w:val="00946612"/>
    <w:rsid w:val="00946FE4"/>
    <w:rsid w:val="00950E58"/>
    <w:rsid w:val="009522ED"/>
    <w:rsid w:val="00954A80"/>
    <w:rsid w:val="00954AFF"/>
    <w:rsid w:val="009558BA"/>
    <w:rsid w:val="00955C1A"/>
    <w:rsid w:val="0095676C"/>
    <w:rsid w:val="00960C93"/>
    <w:rsid w:val="00961DD9"/>
    <w:rsid w:val="009655DF"/>
    <w:rsid w:val="0096667F"/>
    <w:rsid w:val="009677BC"/>
    <w:rsid w:val="00967FF6"/>
    <w:rsid w:val="00971108"/>
    <w:rsid w:val="00973446"/>
    <w:rsid w:val="00973A28"/>
    <w:rsid w:val="00974CBF"/>
    <w:rsid w:val="00976504"/>
    <w:rsid w:val="00981532"/>
    <w:rsid w:val="00981B80"/>
    <w:rsid w:val="009828BB"/>
    <w:rsid w:val="00982950"/>
    <w:rsid w:val="00983194"/>
    <w:rsid w:val="00985572"/>
    <w:rsid w:val="009902E5"/>
    <w:rsid w:val="0099081B"/>
    <w:rsid w:val="00993EB6"/>
    <w:rsid w:val="0099433D"/>
    <w:rsid w:val="00994934"/>
    <w:rsid w:val="0099596F"/>
    <w:rsid w:val="00996502"/>
    <w:rsid w:val="00997252"/>
    <w:rsid w:val="009A03F4"/>
    <w:rsid w:val="009A23C0"/>
    <w:rsid w:val="009A3061"/>
    <w:rsid w:val="009A36FF"/>
    <w:rsid w:val="009A527B"/>
    <w:rsid w:val="009A5415"/>
    <w:rsid w:val="009A557A"/>
    <w:rsid w:val="009A5ABC"/>
    <w:rsid w:val="009A5BAD"/>
    <w:rsid w:val="009A77FF"/>
    <w:rsid w:val="009A7909"/>
    <w:rsid w:val="009B02F0"/>
    <w:rsid w:val="009B037F"/>
    <w:rsid w:val="009B0E83"/>
    <w:rsid w:val="009B2E32"/>
    <w:rsid w:val="009B3684"/>
    <w:rsid w:val="009B401F"/>
    <w:rsid w:val="009B704F"/>
    <w:rsid w:val="009B7FEC"/>
    <w:rsid w:val="009C0929"/>
    <w:rsid w:val="009C0FDF"/>
    <w:rsid w:val="009C127D"/>
    <w:rsid w:val="009C1E17"/>
    <w:rsid w:val="009C534D"/>
    <w:rsid w:val="009C594E"/>
    <w:rsid w:val="009C6512"/>
    <w:rsid w:val="009C6579"/>
    <w:rsid w:val="009C770F"/>
    <w:rsid w:val="009C7E86"/>
    <w:rsid w:val="009D1F65"/>
    <w:rsid w:val="009D2C77"/>
    <w:rsid w:val="009D2DB8"/>
    <w:rsid w:val="009D51A4"/>
    <w:rsid w:val="009D7623"/>
    <w:rsid w:val="009D7A10"/>
    <w:rsid w:val="009E0CE7"/>
    <w:rsid w:val="009E0F2F"/>
    <w:rsid w:val="009E1605"/>
    <w:rsid w:val="009E17D4"/>
    <w:rsid w:val="009E243D"/>
    <w:rsid w:val="009E25AF"/>
    <w:rsid w:val="009E2A09"/>
    <w:rsid w:val="009E3C7C"/>
    <w:rsid w:val="009E76A0"/>
    <w:rsid w:val="009F02C8"/>
    <w:rsid w:val="009F1AA2"/>
    <w:rsid w:val="009F3916"/>
    <w:rsid w:val="009F7F3F"/>
    <w:rsid w:val="00A00850"/>
    <w:rsid w:val="00A03A09"/>
    <w:rsid w:val="00A03D29"/>
    <w:rsid w:val="00A04274"/>
    <w:rsid w:val="00A06E31"/>
    <w:rsid w:val="00A06EB2"/>
    <w:rsid w:val="00A10532"/>
    <w:rsid w:val="00A10A52"/>
    <w:rsid w:val="00A1109D"/>
    <w:rsid w:val="00A13273"/>
    <w:rsid w:val="00A13296"/>
    <w:rsid w:val="00A1400D"/>
    <w:rsid w:val="00A15F43"/>
    <w:rsid w:val="00A17225"/>
    <w:rsid w:val="00A17D03"/>
    <w:rsid w:val="00A20BC6"/>
    <w:rsid w:val="00A219F6"/>
    <w:rsid w:val="00A22E2C"/>
    <w:rsid w:val="00A233A1"/>
    <w:rsid w:val="00A25D00"/>
    <w:rsid w:val="00A27013"/>
    <w:rsid w:val="00A27C36"/>
    <w:rsid w:val="00A3356B"/>
    <w:rsid w:val="00A345D1"/>
    <w:rsid w:val="00A37362"/>
    <w:rsid w:val="00A37B93"/>
    <w:rsid w:val="00A435C8"/>
    <w:rsid w:val="00A450E3"/>
    <w:rsid w:val="00A45237"/>
    <w:rsid w:val="00A454F9"/>
    <w:rsid w:val="00A45E35"/>
    <w:rsid w:val="00A502C0"/>
    <w:rsid w:val="00A52010"/>
    <w:rsid w:val="00A52D39"/>
    <w:rsid w:val="00A53052"/>
    <w:rsid w:val="00A532B1"/>
    <w:rsid w:val="00A54F05"/>
    <w:rsid w:val="00A56C5F"/>
    <w:rsid w:val="00A57499"/>
    <w:rsid w:val="00A60DF4"/>
    <w:rsid w:val="00A63D38"/>
    <w:rsid w:val="00A641BC"/>
    <w:rsid w:val="00A6469A"/>
    <w:rsid w:val="00A6574E"/>
    <w:rsid w:val="00A66419"/>
    <w:rsid w:val="00A66B7E"/>
    <w:rsid w:val="00A71498"/>
    <w:rsid w:val="00A7284B"/>
    <w:rsid w:val="00A73F70"/>
    <w:rsid w:val="00A74F5E"/>
    <w:rsid w:val="00A75EF2"/>
    <w:rsid w:val="00A773B9"/>
    <w:rsid w:val="00A82E2B"/>
    <w:rsid w:val="00A842EB"/>
    <w:rsid w:val="00A84990"/>
    <w:rsid w:val="00A84A5E"/>
    <w:rsid w:val="00A85D16"/>
    <w:rsid w:val="00A87970"/>
    <w:rsid w:val="00A900AA"/>
    <w:rsid w:val="00A90AE4"/>
    <w:rsid w:val="00A91284"/>
    <w:rsid w:val="00A91A05"/>
    <w:rsid w:val="00A93C6F"/>
    <w:rsid w:val="00A94BEB"/>
    <w:rsid w:val="00AA130C"/>
    <w:rsid w:val="00AA15DC"/>
    <w:rsid w:val="00AA3268"/>
    <w:rsid w:val="00AA4A65"/>
    <w:rsid w:val="00AA4BBB"/>
    <w:rsid w:val="00AA56A7"/>
    <w:rsid w:val="00AA6956"/>
    <w:rsid w:val="00AA7247"/>
    <w:rsid w:val="00AB150C"/>
    <w:rsid w:val="00AB1B98"/>
    <w:rsid w:val="00AB1FCE"/>
    <w:rsid w:val="00AB33F6"/>
    <w:rsid w:val="00AB391E"/>
    <w:rsid w:val="00AB432B"/>
    <w:rsid w:val="00AB4439"/>
    <w:rsid w:val="00AB47EA"/>
    <w:rsid w:val="00AB4A49"/>
    <w:rsid w:val="00AB5572"/>
    <w:rsid w:val="00AB6B1D"/>
    <w:rsid w:val="00AB72F4"/>
    <w:rsid w:val="00AB7FBC"/>
    <w:rsid w:val="00AC0334"/>
    <w:rsid w:val="00AC0844"/>
    <w:rsid w:val="00AC1046"/>
    <w:rsid w:val="00AC21A7"/>
    <w:rsid w:val="00AC374A"/>
    <w:rsid w:val="00AC4893"/>
    <w:rsid w:val="00AC519D"/>
    <w:rsid w:val="00AC55B9"/>
    <w:rsid w:val="00AC631C"/>
    <w:rsid w:val="00AC6B0B"/>
    <w:rsid w:val="00AD3FFB"/>
    <w:rsid w:val="00AD4EA9"/>
    <w:rsid w:val="00AD561D"/>
    <w:rsid w:val="00AD5B74"/>
    <w:rsid w:val="00AD6013"/>
    <w:rsid w:val="00AD66DC"/>
    <w:rsid w:val="00AE1847"/>
    <w:rsid w:val="00AE1AA3"/>
    <w:rsid w:val="00AE3796"/>
    <w:rsid w:val="00AE3FF9"/>
    <w:rsid w:val="00AE56EC"/>
    <w:rsid w:val="00AE5A9C"/>
    <w:rsid w:val="00AE5CC6"/>
    <w:rsid w:val="00AF25F2"/>
    <w:rsid w:val="00AF3C11"/>
    <w:rsid w:val="00AF42DA"/>
    <w:rsid w:val="00AF56A9"/>
    <w:rsid w:val="00AF6B87"/>
    <w:rsid w:val="00AF7065"/>
    <w:rsid w:val="00B02451"/>
    <w:rsid w:val="00B03531"/>
    <w:rsid w:val="00B072D4"/>
    <w:rsid w:val="00B119E7"/>
    <w:rsid w:val="00B11E4D"/>
    <w:rsid w:val="00B12448"/>
    <w:rsid w:val="00B12C0B"/>
    <w:rsid w:val="00B2023F"/>
    <w:rsid w:val="00B20923"/>
    <w:rsid w:val="00B209D6"/>
    <w:rsid w:val="00B223D3"/>
    <w:rsid w:val="00B23CE5"/>
    <w:rsid w:val="00B2592A"/>
    <w:rsid w:val="00B25B51"/>
    <w:rsid w:val="00B2675E"/>
    <w:rsid w:val="00B30E82"/>
    <w:rsid w:val="00B30E9F"/>
    <w:rsid w:val="00B34998"/>
    <w:rsid w:val="00B4017E"/>
    <w:rsid w:val="00B40284"/>
    <w:rsid w:val="00B42E8A"/>
    <w:rsid w:val="00B44860"/>
    <w:rsid w:val="00B44A6D"/>
    <w:rsid w:val="00B44FED"/>
    <w:rsid w:val="00B45944"/>
    <w:rsid w:val="00B51878"/>
    <w:rsid w:val="00B52085"/>
    <w:rsid w:val="00B5466A"/>
    <w:rsid w:val="00B55FCD"/>
    <w:rsid w:val="00B56887"/>
    <w:rsid w:val="00B56D6E"/>
    <w:rsid w:val="00B56E53"/>
    <w:rsid w:val="00B57599"/>
    <w:rsid w:val="00B5774B"/>
    <w:rsid w:val="00B642B2"/>
    <w:rsid w:val="00B642C3"/>
    <w:rsid w:val="00B64A57"/>
    <w:rsid w:val="00B66387"/>
    <w:rsid w:val="00B6666B"/>
    <w:rsid w:val="00B66766"/>
    <w:rsid w:val="00B70F84"/>
    <w:rsid w:val="00B722C8"/>
    <w:rsid w:val="00B72354"/>
    <w:rsid w:val="00B754B0"/>
    <w:rsid w:val="00B77DF1"/>
    <w:rsid w:val="00B80754"/>
    <w:rsid w:val="00B8177B"/>
    <w:rsid w:val="00B81FEE"/>
    <w:rsid w:val="00B8219E"/>
    <w:rsid w:val="00B85734"/>
    <w:rsid w:val="00B902FC"/>
    <w:rsid w:val="00B90810"/>
    <w:rsid w:val="00B92B8B"/>
    <w:rsid w:val="00B94BD7"/>
    <w:rsid w:val="00B974DE"/>
    <w:rsid w:val="00B97727"/>
    <w:rsid w:val="00BA00FD"/>
    <w:rsid w:val="00BA15CA"/>
    <w:rsid w:val="00BA1684"/>
    <w:rsid w:val="00BA2FA6"/>
    <w:rsid w:val="00BA4A70"/>
    <w:rsid w:val="00BA4B84"/>
    <w:rsid w:val="00BA4F31"/>
    <w:rsid w:val="00BA59A3"/>
    <w:rsid w:val="00BA68A0"/>
    <w:rsid w:val="00BB25DF"/>
    <w:rsid w:val="00BC05D7"/>
    <w:rsid w:val="00BC0F02"/>
    <w:rsid w:val="00BC2B1C"/>
    <w:rsid w:val="00BC2B3E"/>
    <w:rsid w:val="00BC313A"/>
    <w:rsid w:val="00BC43CB"/>
    <w:rsid w:val="00BD43EC"/>
    <w:rsid w:val="00BD5293"/>
    <w:rsid w:val="00BD5D13"/>
    <w:rsid w:val="00BD7DEE"/>
    <w:rsid w:val="00BE00E4"/>
    <w:rsid w:val="00BE10AA"/>
    <w:rsid w:val="00BE1972"/>
    <w:rsid w:val="00BE28C1"/>
    <w:rsid w:val="00BE644A"/>
    <w:rsid w:val="00BF041C"/>
    <w:rsid w:val="00BF1021"/>
    <w:rsid w:val="00BF1498"/>
    <w:rsid w:val="00BF20BC"/>
    <w:rsid w:val="00BF2338"/>
    <w:rsid w:val="00BF2A6A"/>
    <w:rsid w:val="00BF35C0"/>
    <w:rsid w:val="00BF53A7"/>
    <w:rsid w:val="00BF6A8A"/>
    <w:rsid w:val="00C02260"/>
    <w:rsid w:val="00C06848"/>
    <w:rsid w:val="00C06CA7"/>
    <w:rsid w:val="00C117B3"/>
    <w:rsid w:val="00C12173"/>
    <w:rsid w:val="00C12431"/>
    <w:rsid w:val="00C16669"/>
    <w:rsid w:val="00C2007F"/>
    <w:rsid w:val="00C200CE"/>
    <w:rsid w:val="00C20E9B"/>
    <w:rsid w:val="00C214EB"/>
    <w:rsid w:val="00C215C4"/>
    <w:rsid w:val="00C26C65"/>
    <w:rsid w:val="00C27A0A"/>
    <w:rsid w:val="00C300EB"/>
    <w:rsid w:val="00C301EA"/>
    <w:rsid w:val="00C3195B"/>
    <w:rsid w:val="00C331F1"/>
    <w:rsid w:val="00C33642"/>
    <w:rsid w:val="00C34074"/>
    <w:rsid w:val="00C34185"/>
    <w:rsid w:val="00C34436"/>
    <w:rsid w:val="00C35025"/>
    <w:rsid w:val="00C3612D"/>
    <w:rsid w:val="00C36E1C"/>
    <w:rsid w:val="00C37307"/>
    <w:rsid w:val="00C4101D"/>
    <w:rsid w:val="00C416D7"/>
    <w:rsid w:val="00C44287"/>
    <w:rsid w:val="00C506C8"/>
    <w:rsid w:val="00C511FB"/>
    <w:rsid w:val="00C51DB0"/>
    <w:rsid w:val="00C550C4"/>
    <w:rsid w:val="00C5618E"/>
    <w:rsid w:val="00C56358"/>
    <w:rsid w:val="00C56833"/>
    <w:rsid w:val="00C56ABB"/>
    <w:rsid w:val="00C57CD0"/>
    <w:rsid w:val="00C57CF0"/>
    <w:rsid w:val="00C64DEB"/>
    <w:rsid w:val="00C6612D"/>
    <w:rsid w:val="00C67197"/>
    <w:rsid w:val="00C7280B"/>
    <w:rsid w:val="00C73298"/>
    <w:rsid w:val="00C741A5"/>
    <w:rsid w:val="00C7449D"/>
    <w:rsid w:val="00C74A42"/>
    <w:rsid w:val="00C7510F"/>
    <w:rsid w:val="00C752B9"/>
    <w:rsid w:val="00C75FFD"/>
    <w:rsid w:val="00C80B30"/>
    <w:rsid w:val="00C80D5F"/>
    <w:rsid w:val="00C812A1"/>
    <w:rsid w:val="00C82257"/>
    <w:rsid w:val="00C82E0C"/>
    <w:rsid w:val="00C83F30"/>
    <w:rsid w:val="00C8619A"/>
    <w:rsid w:val="00C86358"/>
    <w:rsid w:val="00C86F5F"/>
    <w:rsid w:val="00C9144B"/>
    <w:rsid w:val="00C92746"/>
    <w:rsid w:val="00C935A4"/>
    <w:rsid w:val="00C95333"/>
    <w:rsid w:val="00C97149"/>
    <w:rsid w:val="00CA0EC1"/>
    <w:rsid w:val="00CA2067"/>
    <w:rsid w:val="00CA43FB"/>
    <w:rsid w:val="00CB1CE7"/>
    <w:rsid w:val="00CB4463"/>
    <w:rsid w:val="00CB65CE"/>
    <w:rsid w:val="00CC3C08"/>
    <w:rsid w:val="00CC63A2"/>
    <w:rsid w:val="00CC6A36"/>
    <w:rsid w:val="00CC7880"/>
    <w:rsid w:val="00CD24E9"/>
    <w:rsid w:val="00CD31CA"/>
    <w:rsid w:val="00CD73AD"/>
    <w:rsid w:val="00CD7D7A"/>
    <w:rsid w:val="00CE00E3"/>
    <w:rsid w:val="00CE0DE0"/>
    <w:rsid w:val="00CE3A28"/>
    <w:rsid w:val="00CE4294"/>
    <w:rsid w:val="00CE4A4D"/>
    <w:rsid w:val="00CE6471"/>
    <w:rsid w:val="00CE75DA"/>
    <w:rsid w:val="00CF0355"/>
    <w:rsid w:val="00CF39C3"/>
    <w:rsid w:val="00CF55AE"/>
    <w:rsid w:val="00CF6413"/>
    <w:rsid w:val="00CF660E"/>
    <w:rsid w:val="00D00473"/>
    <w:rsid w:val="00D02F27"/>
    <w:rsid w:val="00D0664D"/>
    <w:rsid w:val="00D1138C"/>
    <w:rsid w:val="00D11921"/>
    <w:rsid w:val="00D11CC8"/>
    <w:rsid w:val="00D13B8B"/>
    <w:rsid w:val="00D158CE"/>
    <w:rsid w:val="00D20109"/>
    <w:rsid w:val="00D21937"/>
    <w:rsid w:val="00D2356D"/>
    <w:rsid w:val="00D24861"/>
    <w:rsid w:val="00D25D6D"/>
    <w:rsid w:val="00D3029C"/>
    <w:rsid w:val="00D3104E"/>
    <w:rsid w:val="00D331C4"/>
    <w:rsid w:val="00D33DA9"/>
    <w:rsid w:val="00D344C6"/>
    <w:rsid w:val="00D3481C"/>
    <w:rsid w:val="00D369CD"/>
    <w:rsid w:val="00D37EA4"/>
    <w:rsid w:val="00D40A2C"/>
    <w:rsid w:val="00D412E5"/>
    <w:rsid w:val="00D42216"/>
    <w:rsid w:val="00D4247E"/>
    <w:rsid w:val="00D42A61"/>
    <w:rsid w:val="00D42BC1"/>
    <w:rsid w:val="00D4430B"/>
    <w:rsid w:val="00D46D50"/>
    <w:rsid w:val="00D46D86"/>
    <w:rsid w:val="00D46F62"/>
    <w:rsid w:val="00D47063"/>
    <w:rsid w:val="00D52B6E"/>
    <w:rsid w:val="00D52D57"/>
    <w:rsid w:val="00D52D5F"/>
    <w:rsid w:val="00D573EB"/>
    <w:rsid w:val="00D60B88"/>
    <w:rsid w:val="00D630C5"/>
    <w:rsid w:val="00D64683"/>
    <w:rsid w:val="00D65595"/>
    <w:rsid w:val="00D65694"/>
    <w:rsid w:val="00D65C3C"/>
    <w:rsid w:val="00D66D7A"/>
    <w:rsid w:val="00D7239B"/>
    <w:rsid w:val="00D73B0F"/>
    <w:rsid w:val="00D74601"/>
    <w:rsid w:val="00D751D9"/>
    <w:rsid w:val="00D805A0"/>
    <w:rsid w:val="00D84299"/>
    <w:rsid w:val="00D857B0"/>
    <w:rsid w:val="00D858C6"/>
    <w:rsid w:val="00D8593A"/>
    <w:rsid w:val="00D85F0B"/>
    <w:rsid w:val="00D867E3"/>
    <w:rsid w:val="00D906E1"/>
    <w:rsid w:val="00D921A8"/>
    <w:rsid w:val="00D92E70"/>
    <w:rsid w:val="00D9332B"/>
    <w:rsid w:val="00D949B2"/>
    <w:rsid w:val="00D94B48"/>
    <w:rsid w:val="00D96277"/>
    <w:rsid w:val="00DA1513"/>
    <w:rsid w:val="00DA34F4"/>
    <w:rsid w:val="00DA38AF"/>
    <w:rsid w:val="00DA4B45"/>
    <w:rsid w:val="00DA77B8"/>
    <w:rsid w:val="00DA79F3"/>
    <w:rsid w:val="00DB0472"/>
    <w:rsid w:val="00DB146B"/>
    <w:rsid w:val="00DB2A6F"/>
    <w:rsid w:val="00DB2BDE"/>
    <w:rsid w:val="00DB2D8F"/>
    <w:rsid w:val="00DB46F6"/>
    <w:rsid w:val="00DB51CF"/>
    <w:rsid w:val="00DB740B"/>
    <w:rsid w:val="00DB7750"/>
    <w:rsid w:val="00DB785A"/>
    <w:rsid w:val="00DB78D9"/>
    <w:rsid w:val="00DC1298"/>
    <w:rsid w:val="00DC2064"/>
    <w:rsid w:val="00DC2722"/>
    <w:rsid w:val="00DC39F5"/>
    <w:rsid w:val="00DC4248"/>
    <w:rsid w:val="00DC47AD"/>
    <w:rsid w:val="00DC65C3"/>
    <w:rsid w:val="00DD27ED"/>
    <w:rsid w:val="00DD2EE9"/>
    <w:rsid w:val="00DD3FF7"/>
    <w:rsid w:val="00DD41BE"/>
    <w:rsid w:val="00DD4D6E"/>
    <w:rsid w:val="00DD4DFF"/>
    <w:rsid w:val="00DD790B"/>
    <w:rsid w:val="00DE0015"/>
    <w:rsid w:val="00DE1DF8"/>
    <w:rsid w:val="00DE2351"/>
    <w:rsid w:val="00DE7532"/>
    <w:rsid w:val="00DF2754"/>
    <w:rsid w:val="00DF31FD"/>
    <w:rsid w:val="00DF3369"/>
    <w:rsid w:val="00DF3372"/>
    <w:rsid w:val="00DF5835"/>
    <w:rsid w:val="00E009D6"/>
    <w:rsid w:val="00E0120E"/>
    <w:rsid w:val="00E01B08"/>
    <w:rsid w:val="00E01D63"/>
    <w:rsid w:val="00E05A0D"/>
    <w:rsid w:val="00E116B3"/>
    <w:rsid w:val="00E11DA6"/>
    <w:rsid w:val="00E13981"/>
    <w:rsid w:val="00E14077"/>
    <w:rsid w:val="00E14309"/>
    <w:rsid w:val="00E15EB3"/>
    <w:rsid w:val="00E1604B"/>
    <w:rsid w:val="00E16133"/>
    <w:rsid w:val="00E17177"/>
    <w:rsid w:val="00E174D3"/>
    <w:rsid w:val="00E1788A"/>
    <w:rsid w:val="00E17B26"/>
    <w:rsid w:val="00E217AC"/>
    <w:rsid w:val="00E230A4"/>
    <w:rsid w:val="00E252DA"/>
    <w:rsid w:val="00E25E91"/>
    <w:rsid w:val="00E26058"/>
    <w:rsid w:val="00E3051A"/>
    <w:rsid w:val="00E30F80"/>
    <w:rsid w:val="00E3202A"/>
    <w:rsid w:val="00E32ED9"/>
    <w:rsid w:val="00E34AF0"/>
    <w:rsid w:val="00E36A23"/>
    <w:rsid w:val="00E455C6"/>
    <w:rsid w:val="00E46EEE"/>
    <w:rsid w:val="00E4743C"/>
    <w:rsid w:val="00E50DB6"/>
    <w:rsid w:val="00E516F7"/>
    <w:rsid w:val="00E51705"/>
    <w:rsid w:val="00E5266C"/>
    <w:rsid w:val="00E5439C"/>
    <w:rsid w:val="00E55015"/>
    <w:rsid w:val="00E553E5"/>
    <w:rsid w:val="00E554B7"/>
    <w:rsid w:val="00E5573D"/>
    <w:rsid w:val="00E55824"/>
    <w:rsid w:val="00E57764"/>
    <w:rsid w:val="00E623FE"/>
    <w:rsid w:val="00E6367B"/>
    <w:rsid w:val="00E636EE"/>
    <w:rsid w:val="00E64EDC"/>
    <w:rsid w:val="00E65486"/>
    <w:rsid w:val="00E67031"/>
    <w:rsid w:val="00E67A05"/>
    <w:rsid w:val="00E67F94"/>
    <w:rsid w:val="00E7047A"/>
    <w:rsid w:val="00E70E0F"/>
    <w:rsid w:val="00E7528E"/>
    <w:rsid w:val="00E7589C"/>
    <w:rsid w:val="00E758C6"/>
    <w:rsid w:val="00E77FC9"/>
    <w:rsid w:val="00E823B9"/>
    <w:rsid w:val="00E8254A"/>
    <w:rsid w:val="00E839B7"/>
    <w:rsid w:val="00E83E3E"/>
    <w:rsid w:val="00E84023"/>
    <w:rsid w:val="00E84D96"/>
    <w:rsid w:val="00E85080"/>
    <w:rsid w:val="00E86101"/>
    <w:rsid w:val="00E87283"/>
    <w:rsid w:val="00E87C41"/>
    <w:rsid w:val="00E91663"/>
    <w:rsid w:val="00E919DA"/>
    <w:rsid w:val="00E93ADA"/>
    <w:rsid w:val="00E945C1"/>
    <w:rsid w:val="00E94CCB"/>
    <w:rsid w:val="00E94F72"/>
    <w:rsid w:val="00E9772F"/>
    <w:rsid w:val="00E97B3D"/>
    <w:rsid w:val="00EA0A19"/>
    <w:rsid w:val="00EA1774"/>
    <w:rsid w:val="00EA22E5"/>
    <w:rsid w:val="00EA387C"/>
    <w:rsid w:val="00EA455B"/>
    <w:rsid w:val="00EA47A5"/>
    <w:rsid w:val="00EA491A"/>
    <w:rsid w:val="00EA5792"/>
    <w:rsid w:val="00EA588D"/>
    <w:rsid w:val="00EA6A6D"/>
    <w:rsid w:val="00EA6C55"/>
    <w:rsid w:val="00EB3027"/>
    <w:rsid w:val="00EB5995"/>
    <w:rsid w:val="00EB5C05"/>
    <w:rsid w:val="00EB5C8D"/>
    <w:rsid w:val="00EB69ED"/>
    <w:rsid w:val="00EB7155"/>
    <w:rsid w:val="00EB77D9"/>
    <w:rsid w:val="00EC4661"/>
    <w:rsid w:val="00EC60BF"/>
    <w:rsid w:val="00ED05AE"/>
    <w:rsid w:val="00ED1BE9"/>
    <w:rsid w:val="00ED2DFD"/>
    <w:rsid w:val="00ED388D"/>
    <w:rsid w:val="00ED4ABA"/>
    <w:rsid w:val="00ED53CE"/>
    <w:rsid w:val="00ED596E"/>
    <w:rsid w:val="00ED614A"/>
    <w:rsid w:val="00EE13FB"/>
    <w:rsid w:val="00EE1728"/>
    <w:rsid w:val="00EE243D"/>
    <w:rsid w:val="00EE3EAF"/>
    <w:rsid w:val="00EE6701"/>
    <w:rsid w:val="00EF195F"/>
    <w:rsid w:val="00EF199C"/>
    <w:rsid w:val="00EF5727"/>
    <w:rsid w:val="00EF5B75"/>
    <w:rsid w:val="00EF5BC6"/>
    <w:rsid w:val="00EF5F9A"/>
    <w:rsid w:val="00EF62CF"/>
    <w:rsid w:val="00F00DEA"/>
    <w:rsid w:val="00F01182"/>
    <w:rsid w:val="00F01E7C"/>
    <w:rsid w:val="00F01ECD"/>
    <w:rsid w:val="00F0279C"/>
    <w:rsid w:val="00F02B14"/>
    <w:rsid w:val="00F0318B"/>
    <w:rsid w:val="00F042AE"/>
    <w:rsid w:val="00F043B1"/>
    <w:rsid w:val="00F050E3"/>
    <w:rsid w:val="00F06D0B"/>
    <w:rsid w:val="00F072F7"/>
    <w:rsid w:val="00F12E74"/>
    <w:rsid w:val="00F13F16"/>
    <w:rsid w:val="00F14294"/>
    <w:rsid w:val="00F142D0"/>
    <w:rsid w:val="00F16B15"/>
    <w:rsid w:val="00F1711D"/>
    <w:rsid w:val="00F1791B"/>
    <w:rsid w:val="00F17CE4"/>
    <w:rsid w:val="00F22B3F"/>
    <w:rsid w:val="00F2548E"/>
    <w:rsid w:val="00F26264"/>
    <w:rsid w:val="00F31958"/>
    <w:rsid w:val="00F32327"/>
    <w:rsid w:val="00F327E6"/>
    <w:rsid w:val="00F33DAB"/>
    <w:rsid w:val="00F340FC"/>
    <w:rsid w:val="00F35877"/>
    <w:rsid w:val="00F36327"/>
    <w:rsid w:val="00F3762A"/>
    <w:rsid w:val="00F37646"/>
    <w:rsid w:val="00F37BD1"/>
    <w:rsid w:val="00F4002B"/>
    <w:rsid w:val="00F425C3"/>
    <w:rsid w:val="00F502D6"/>
    <w:rsid w:val="00F506D1"/>
    <w:rsid w:val="00F52618"/>
    <w:rsid w:val="00F52D0C"/>
    <w:rsid w:val="00F53960"/>
    <w:rsid w:val="00F5680F"/>
    <w:rsid w:val="00F577C9"/>
    <w:rsid w:val="00F62632"/>
    <w:rsid w:val="00F62712"/>
    <w:rsid w:val="00F6523B"/>
    <w:rsid w:val="00F65FAF"/>
    <w:rsid w:val="00F66B1F"/>
    <w:rsid w:val="00F7200F"/>
    <w:rsid w:val="00F72064"/>
    <w:rsid w:val="00F72E0D"/>
    <w:rsid w:val="00F73145"/>
    <w:rsid w:val="00F74500"/>
    <w:rsid w:val="00F74DA0"/>
    <w:rsid w:val="00F77B16"/>
    <w:rsid w:val="00F77B1E"/>
    <w:rsid w:val="00F82419"/>
    <w:rsid w:val="00F83B57"/>
    <w:rsid w:val="00F85234"/>
    <w:rsid w:val="00F8578C"/>
    <w:rsid w:val="00F86571"/>
    <w:rsid w:val="00F86604"/>
    <w:rsid w:val="00F900E3"/>
    <w:rsid w:val="00F92B03"/>
    <w:rsid w:val="00F93706"/>
    <w:rsid w:val="00F958DF"/>
    <w:rsid w:val="00F958EB"/>
    <w:rsid w:val="00F96CCB"/>
    <w:rsid w:val="00F96F6E"/>
    <w:rsid w:val="00FA0B65"/>
    <w:rsid w:val="00FA1D87"/>
    <w:rsid w:val="00FA20DA"/>
    <w:rsid w:val="00FA2186"/>
    <w:rsid w:val="00FA6D0B"/>
    <w:rsid w:val="00FA73E3"/>
    <w:rsid w:val="00FA7FB8"/>
    <w:rsid w:val="00FB0CD9"/>
    <w:rsid w:val="00FB3749"/>
    <w:rsid w:val="00FB37BC"/>
    <w:rsid w:val="00FB3A41"/>
    <w:rsid w:val="00FB43B6"/>
    <w:rsid w:val="00FB7725"/>
    <w:rsid w:val="00FB7BDB"/>
    <w:rsid w:val="00FC030B"/>
    <w:rsid w:val="00FC051D"/>
    <w:rsid w:val="00FC3A11"/>
    <w:rsid w:val="00FC40FB"/>
    <w:rsid w:val="00FC44BD"/>
    <w:rsid w:val="00FC6277"/>
    <w:rsid w:val="00FD18A5"/>
    <w:rsid w:val="00FD266E"/>
    <w:rsid w:val="00FD50D8"/>
    <w:rsid w:val="00FD621C"/>
    <w:rsid w:val="00FD686E"/>
    <w:rsid w:val="00FD6F01"/>
    <w:rsid w:val="00FD6F32"/>
    <w:rsid w:val="00FD76FC"/>
    <w:rsid w:val="00FD7C2E"/>
    <w:rsid w:val="00FE414F"/>
    <w:rsid w:val="00FE6F20"/>
    <w:rsid w:val="00FF1750"/>
    <w:rsid w:val="00FF2182"/>
    <w:rsid w:val="00FF23F0"/>
    <w:rsid w:val="00FF2D94"/>
    <w:rsid w:val="00FF3BFC"/>
    <w:rsid w:val="00FF3FFE"/>
    <w:rsid w:val="00FF4487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1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1"/>
    <w:link w:val="32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2"/>
    <w:link w:val="31"/>
    <w:rsid w:val="009A77FF"/>
    <w:rPr>
      <w:sz w:val="28"/>
      <w:szCs w:val="28"/>
    </w:rPr>
  </w:style>
  <w:style w:type="character" w:styleId="af0">
    <w:name w:val="Hyperlink"/>
    <w:basedOn w:val="a2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uiPriority w:val="99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33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33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ind w:left="654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extended-textshort">
    <w:name w:val="extended-text__short"/>
    <w:basedOn w:val="a2"/>
    <w:rsid w:val="00EA49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5A89FC6F6A699E66F52B3645A9B352DFDA8C80C65A3141139AA189DF81FD9F6141A791C9CEF37760C150310C4D19C1E7693246CE6D514A3606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ikol-sp.admin-smolensk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232175-6FEB-4237-A976-EFA18FFB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15204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Katalov</dc:creator>
  <cp:keywords/>
  <dc:description/>
  <cp:lastModifiedBy>Никольское</cp:lastModifiedBy>
  <cp:revision>10</cp:revision>
  <cp:lastPrinted>2020-02-07T07:42:00Z</cp:lastPrinted>
  <dcterms:created xsi:type="dcterms:W3CDTF">2020-01-22T12:46:00Z</dcterms:created>
  <dcterms:modified xsi:type="dcterms:W3CDTF">2020-02-07T07:45:00Z</dcterms:modified>
</cp:coreProperties>
</file>